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E9" w:rsidRDefault="00A2434D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  <w:r>
        <w:rPr>
          <w:rFonts w:asciiTheme="minorHAnsi" w:eastAsiaTheme="minorEastAsia" w:hAnsi="Franklin Gothic Book" w:cstheme="minorBidi"/>
          <w:b/>
          <w:bCs/>
          <w:noProof/>
          <w:color w:val="0000FF"/>
          <w:kern w:val="24"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B04EE" wp14:editId="74790795">
                <wp:simplePos x="0" y="0"/>
                <wp:positionH relativeFrom="column">
                  <wp:posOffset>-188595</wp:posOffset>
                </wp:positionH>
                <wp:positionV relativeFrom="paragraph">
                  <wp:posOffset>-131445</wp:posOffset>
                </wp:positionV>
                <wp:extent cx="7162800" cy="10287000"/>
                <wp:effectExtent l="19050" t="1905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02870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BE9" w:rsidRPr="00A2434D" w:rsidRDefault="008B5BE9" w:rsidP="00A2434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Franklin Gothic Book" w:cstheme="minorBidi"/>
                                <w:b/>
                                <w:bCs/>
                                <w:color w:val="0000FF"/>
                                <w:kern w:val="24"/>
                                <w:sz w:val="48"/>
                                <w:szCs w:val="40"/>
                              </w:rPr>
                            </w:pPr>
                            <w:r w:rsidRPr="00A2434D">
                              <w:rPr>
                                <w:rFonts w:asciiTheme="minorHAnsi" w:eastAsiaTheme="minorEastAsia" w:hAnsi="Franklin Gothic Book" w:cstheme="minorBidi"/>
                                <w:b/>
                                <w:bCs/>
                                <w:color w:val="0000FF"/>
                                <w:kern w:val="24"/>
                                <w:sz w:val="44"/>
                                <w:szCs w:val="40"/>
                              </w:rPr>
                              <w:t>Памятка</w:t>
                            </w:r>
                            <w:r w:rsidRPr="00A2434D">
                              <w:rPr>
                                <w:rFonts w:asciiTheme="minorHAnsi" w:eastAsiaTheme="minorEastAsia" w:hAnsi="Franklin Gothic Book" w:cstheme="minorBidi"/>
                                <w:b/>
                                <w:bCs/>
                                <w:color w:val="0000FF"/>
                                <w:kern w:val="24"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Pr="00A2434D">
                              <w:rPr>
                                <w:rFonts w:asciiTheme="minorHAnsi" w:eastAsiaTheme="minorEastAsia" w:hAnsi="Franklin Gothic Book" w:cstheme="minorBidi"/>
                                <w:b/>
                                <w:bCs/>
                                <w:color w:val="0000FF"/>
                                <w:kern w:val="24"/>
                                <w:sz w:val="48"/>
                                <w:szCs w:val="40"/>
                              </w:rPr>
                              <w:t>для</w:t>
                            </w:r>
                            <w:r w:rsidRPr="00A2434D">
                              <w:rPr>
                                <w:rFonts w:asciiTheme="minorHAnsi" w:eastAsiaTheme="minorEastAsia" w:hAnsi="Franklin Gothic Book" w:cstheme="minorBidi"/>
                                <w:b/>
                                <w:bCs/>
                                <w:color w:val="0000FF"/>
                                <w:kern w:val="24"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Pr="00A2434D">
                              <w:rPr>
                                <w:rFonts w:asciiTheme="minorHAnsi" w:eastAsiaTheme="minorEastAsia" w:hAnsi="Franklin Gothic Book" w:cstheme="minorBidi"/>
                                <w:b/>
                                <w:bCs/>
                                <w:color w:val="0000FF"/>
                                <w:kern w:val="24"/>
                                <w:sz w:val="48"/>
                                <w:szCs w:val="40"/>
                              </w:rPr>
                              <w:t>родителей</w:t>
                            </w:r>
                          </w:p>
                          <w:p w:rsidR="008B5BE9" w:rsidRPr="00A2434D" w:rsidRDefault="008B5BE9" w:rsidP="008B5BE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A2434D">
                              <w:rPr>
                                <w:rFonts w:asciiTheme="minorHAnsi" w:eastAsiaTheme="minorEastAsia" w:hAnsi="Franklin Gothic Book" w:cstheme="minorBidi"/>
                                <w:b/>
                                <w:b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>Познавательное</w:t>
                            </w:r>
                            <w:r w:rsidRPr="00A2434D">
                              <w:rPr>
                                <w:rFonts w:asciiTheme="minorHAnsi" w:eastAsiaTheme="minorEastAsia" w:hAnsi="Franklin Gothic Book" w:cstheme="minorBidi"/>
                                <w:b/>
                                <w:b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2434D">
                              <w:rPr>
                                <w:rFonts w:asciiTheme="minorHAnsi" w:eastAsiaTheme="minorEastAsia" w:hAnsi="Franklin Gothic Book" w:cstheme="minorBidi"/>
                                <w:b/>
                                <w:b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>и</w:t>
                            </w:r>
                            <w:r w:rsidRPr="00A2434D">
                              <w:rPr>
                                <w:rFonts w:asciiTheme="minorHAnsi" w:eastAsiaTheme="minorEastAsia" w:hAnsi="Franklin Gothic Book" w:cstheme="minorBidi"/>
                                <w:b/>
                                <w:b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2434D">
                              <w:rPr>
                                <w:rFonts w:asciiTheme="minorHAnsi" w:eastAsiaTheme="minorEastAsia" w:hAnsi="Franklin Gothic Book" w:cstheme="minorBidi"/>
                                <w:b/>
                                <w:b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>речевое</w:t>
                            </w:r>
                            <w:r w:rsidRPr="00A2434D">
                              <w:rPr>
                                <w:rFonts w:asciiTheme="minorHAnsi" w:eastAsiaTheme="minorEastAsia" w:hAnsi="Franklin Gothic Book" w:cstheme="minorBidi"/>
                                <w:b/>
                                <w:b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2434D">
                              <w:rPr>
                                <w:rFonts w:asciiTheme="minorHAnsi" w:eastAsiaTheme="minorEastAsia" w:hAnsi="Franklin Gothic Book" w:cstheme="minorBidi"/>
                                <w:b/>
                                <w:b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>развитие</w:t>
                            </w:r>
                            <w:r w:rsidRPr="00A2434D">
                              <w:rPr>
                                <w:rFonts w:asciiTheme="minorHAnsi" w:eastAsiaTheme="minorEastAsia" w:hAnsi="Franklin Gothic Book" w:cstheme="minorBidi"/>
                                <w:b/>
                                <w:b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2434D">
                              <w:rPr>
                                <w:rFonts w:asciiTheme="minorHAnsi" w:eastAsiaTheme="minorEastAsia" w:hAnsi="Franklin Gothic Book" w:cstheme="minorBidi"/>
                                <w:b/>
                                <w:b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>детей</w:t>
                            </w:r>
                            <w:r w:rsidRPr="00A2434D">
                              <w:rPr>
                                <w:rFonts w:asciiTheme="minorHAnsi" w:eastAsiaTheme="minorEastAsia" w:hAnsi="Franklin Gothic Book" w:cstheme="minorBidi"/>
                                <w:b/>
                                <w:b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 xml:space="preserve"> 3-4 </w:t>
                            </w:r>
                            <w:r w:rsidRPr="00A2434D">
                              <w:rPr>
                                <w:rFonts w:asciiTheme="minorHAnsi" w:eastAsiaTheme="minorEastAsia" w:hAnsi="Franklin Gothic Book" w:cstheme="minorBidi"/>
                                <w:b/>
                                <w:b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>лет</w:t>
                            </w:r>
                          </w:p>
                          <w:p w:rsidR="008B5BE9" w:rsidRPr="00A2434D" w:rsidRDefault="008B5BE9" w:rsidP="008B5BE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  <w:r w:rsidRPr="00A2434D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0"/>
                              </w:rPr>
                              <w:t>Классифицировать предметы по группам: мебель, посуда, одежда, обувь, игрушки.</w:t>
                            </w:r>
                          </w:p>
                          <w:p w:rsidR="008B5BE9" w:rsidRPr="00A2434D" w:rsidRDefault="008B5BE9" w:rsidP="008B5BE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A2434D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0"/>
                              </w:rPr>
                              <w:t xml:space="preserve">Владеть понятиями: один много, большой - маленький, высокий – низкий, </w:t>
                            </w:r>
                            <w:proofErr w:type="gramStart"/>
                            <w:r w:rsidRPr="00A2434D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0"/>
                              </w:rPr>
                              <w:t>длинная</w:t>
                            </w:r>
                            <w:proofErr w:type="gramEnd"/>
                            <w:r w:rsidRPr="00A2434D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0"/>
                              </w:rPr>
                              <w:t xml:space="preserve"> - короткая.</w:t>
                            </w:r>
                          </w:p>
                          <w:p w:rsidR="008B5BE9" w:rsidRPr="00A2434D" w:rsidRDefault="008B5BE9" w:rsidP="008B5BE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A2434D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0"/>
                              </w:rPr>
                              <w:t>Называть основные цвета (красный, желтый, зеленый, синий)</w:t>
                            </w:r>
                            <w:proofErr w:type="gramStart"/>
                            <w:r w:rsidRPr="00A2434D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A2434D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0"/>
                              </w:rPr>
                              <w:t>,</w:t>
                            </w:r>
                            <w:proofErr w:type="gramEnd"/>
                            <w:r w:rsidR="00A2434D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0"/>
                              </w:rPr>
                              <w:t xml:space="preserve"> а также </w:t>
                            </w:r>
                            <w:r w:rsidRPr="00A2434D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0"/>
                              </w:rPr>
                              <w:t>белый, черный, коричневый.</w:t>
                            </w:r>
                          </w:p>
                          <w:p w:rsidR="00A2434D" w:rsidRPr="00A2434D" w:rsidRDefault="008B5BE9" w:rsidP="008B5BE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A2434D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0"/>
                              </w:rPr>
                              <w:t xml:space="preserve">Называть основные геометрические фигуры </w:t>
                            </w:r>
                          </w:p>
                          <w:p w:rsidR="00A2434D" w:rsidRDefault="00A2434D" w:rsidP="00A2434D">
                            <w:pPr>
                              <w:pStyle w:val="a4"/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0"/>
                              </w:rPr>
                              <w:t>(круг, квадрат, треугольник</w:t>
                            </w:r>
                            <w:r w:rsidR="008B5BE9" w:rsidRPr="00A2434D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0"/>
                              </w:rPr>
                              <w:t xml:space="preserve">) </w:t>
                            </w:r>
                          </w:p>
                          <w:p w:rsidR="008B5BE9" w:rsidRPr="00A2434D" w:rsidRDefault="008B5BE9" w:rsidP="00A2434D">
                            <w:pPr>
                              <w:pStyle w:val="a4"/>
                              <w:rPr>
                                <w:sz w:val="32"/>
                              </w:rPr>
                            </w:pPr>
                            <w:r w:rsidRPr="00A2434D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0"/>
                              </w:rPr>
                              <w:t>формы (круглая, треугольна</w:t>
                            </w:r>
                            <w:r w:rsidR="00A2434D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0"/>
                              </w:rPr>
                              <w:t>я, прямоугольная и квадратная).</w:t>
                            </w:r>
                          </w:p>
                          <w:p w:rsidR="008B5BE9" w:rsidRPr="00A2434D" w:rsidRDefault="008B5BE9" w:rsidP="008B5BE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A2434D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0"/>
                              </w:rPr>
                              <w:t>Уметь сравнивать количество предметов (больше, меньше, один, много, ни одного)</w:t>
                            </w:r>
                          </w:p>
                          <w:p w:rsidR="008B5BE9" w:rsidRPr="00A2434D" w:rsidRDefault="008B5BE9" w:rsidP="008B5BE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proofErr w:type="gramStart"/>
                            <w:r w:rsidRPr="00A2434D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0"/>
                              </w:rPr>
                              <w:t>Различать пространственные направления от себя: вверху — внизу, впереди — сзади (позади), справа — слева.</w:t>
                            </w:r>
                            <w:proofErr w:type="gramEnd"/>
                            <w:r w:rsidRPr="00A2434D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0"/>
                              </w:rPr>
                              <w:t xml:space="preserve"> Различать правую и левую руки. </w:t>
                            </w:r>
                          </w:p>
                          <w:p w:rsidR="008B5BE9" w:rsidRPr="00A2434D" w:rsidRDefault="008B5BE9" w:rsidP="008B5BE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A2434D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0"/>
                              </w:rPr>
                              <w:t>Учить ориентироваться в частях суток: день — ночь, утро — вечер.</w:t>
                            </w:r>
                          </w:p>
                          <w:p w:rsidR="008B5BE9" w:rsidRPr="00A2434D" w:rsidRDefault="008B5BE9" w:rsidP="008B5BE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A2434D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0"/>
                              </w:rPr>
                              <w:t xml:space="preserve">Называть домашних животных и их детенышей, узнавать диких </w:t>
                            </w:r>
                          </w:p>
                          <w:p w:rsidR="008B5BE9" w:rsidRPr="00A2434D" w:rsidRDefault="008B5BE9" w:rsidP="008B5BE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A2434D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0"/>
                              </w:rPr>
                              <w:t>Называть времена года</w:t>
                            </w:r>
                          </w:p>
                          <w:p w:rsidR="008B5BE9" w:rsidRPr="00A2434D" w:rsidRDefault="00A2434D" w:rsidP="008B5BE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0"/>
                              </w:rPr>
                              <w:t>Развивать связную речи</w:t>
                            </w:r>
                            <w:r w:rsidR="008B5BE9" w:rsidRPr="00A2434D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8B5BE9" w:rsidRPr="00A2434D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0"/>
                              </w:rPr>
                              <w:t>Строить предложения, использовать все части речи.</w:t>
                            </w:r>
                          </w:p>
                          <w:p w:rsidR="008B5BE9" w:rsidRPr="00A2434D" w:rsidRDefault="008B5BE9" w:rsidP="008B5BE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A2434D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0"/>
                              </w:rPr>
                              <w:t xml:space="preserve">Внятно произносить в словах гласные (а, у, и, о, э) и некоторые согласные звуки: </w:t>
                            </w:r>
                            <w:proofErr w:type="gramStart"/>
                            <w:r w:rsidRPr="00A2434D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0"/>
                              </w:rPr>
                              <w:t>п</w:t>
                            </w:r>
                            <w:proofErr w:type="gramEnd"/>
                            <w:r w:rsidRPr="00A2434D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0"/>
                              </w:rPr>
                              <w:t xml:space="preserve"> — б — т — д — к — г; ф — в; т — с — з — ц. </w:t>
                            </w:r>
                          </w:p>
                          <w:p w:rsidR="008B5BE9" w:rsidRPr="00A2434D" w:rsidRDefault="008B5BE9" w:rsidP="008B5BE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A2434D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0"/>
                              </w:rPr>
                              <w:t>Согласовывать прилагательные и местоимения с существительными в роде, числе, падеже</w:t>
                            </w:r>
                            <w:r w:rsidR="00A2434D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0"/>
                              </w:rPr>
                              <w:t>: моя мама, девочка большая</w:t>
                            </w:r>
                          </w:p>
                          <w:p w:rsidR="00A2434D" w:rsidRPr="00A2434D" w:rsidRDefault="008B5BE9" w:rsidP="008B5BE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A2434D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0"/>
                              </w:rPr>
                              <w:t xml:space="preserve">Употреблять в речи имена существительные в форме единственного и множественного числа, обозначающие животных и их детенышей (утка — утенок — утята); </w:t>
                            </w:r>
                          </w:p>
                          <w:p w:rsidR="008B5BE9" w:rsidRPr="00A2434D" w:rsidRDefault="008B5BE9" w:rsidP="00A2434D">
                            <w:pPr>
                              <w:pStyle w:val="a4"/>
                              <w:rPr>
                                <w:sz w:val="32"/>
                              </w:rPr>
                            </w:pPr>
                            <w:r w:rsidRPr="00A2434D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0"/>
                              </w:rPr>
                              <w:t>форму множественного числа существительных в родительном падеже (ленточек, матрешек, книг, груш, слив).</w:t>
                            </w:r>
                          </w:p>
                          <w:p w:rsidR="008B5BE9" w:rsidRPr="00A2434D" w:rsidRDefault="008B5BE9" w:rsidP="008B5BE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A2434D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0"/>
                              </w:rPr>
                              <w:t>Понимать смысл слова и называть свое имя, фамилию, называть город, в котором мы живем, некоторые деревья, растения, насекомых (по 3-4вида)</w:t>
                            </w:r>
                          </w:p>
                          <w:p w:rsidR="008B5BE9" w:rsidRPr="00A2434D" w:rsidRDefault="008B5BE9" w:rsidP="008B5BE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-14.85pt;margin-top:-10.35pt;width:564pt;height:8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" fillcolor="white [3201]" strokecolor="#548dd4 [1951]" strokeweight="3pt">
                <v:textbox>
                  <w:txbxContent>
                    <w:p w:rsidR="008B5BE9" w:rsidRPr="00A2434D" w:rsidRDefault="008B5BE9" w:rsidP="00A2434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Franklin Gothic Book" w:cstheme="minorBidi"/>
                          <w:b/>
                          <w:bCs/>
                          <w:color w:val="0000FF"/>
                          <w:kern w:val="24"/>
                          <w:sz w:val="48"/>
                          <w:szCs w:val="40"/>
                        </w:rPr>
                      </w:pPr>
                      <w:r w:rsidRPr="00A2434D">
                        <w:rPr>
                          <w:rFonts w:asciiTheme="minorHAnsi" w:eastAsiaTheme="minorEastAsia" w:hAnsi="Franklin Gothic Book" w:cstheme="minorBidi"/>
                          <w:b/>
                          <w:bCs/>
                          <w:color w:val="0000FF"/>
                          <w:kern w:val="24"/>
                          <w:sz w:val="44"/>
                          <w:szCs w:val="40"/>
                        </w:rPr>
                        <w:t>Памятка</w:t>
                      </w:r>
                      <w:r w:rsidRPr="00A2434D">
                        <w:rPr>
                          <w:rFonts w:asciiTheme="minorHAnsi" w:eastAsiaTheme="minorEastAsia" w:hAnsi="Franklin Gothic Book" w:cstheme="minorBidi"/>
                          <w:b/>
                          <w:bCs/>
                          <w:color w:val="0000FF"/>
                          <w:kern w:val="24"/>
                          <w:sz w:val="48"/>
                          <w:szCs w:val="40"/>
                        </w:rPr>
                        <w:t xml:space="preserve"> </w:t>
                      </w:r>
                      <w:r w:rsidRPr="00A2434D">
                        <w:rPr>
                          <w:rFonts w:asciiTheme="minorHAnsi" w:eastAsiaTheme="minorEastAsia" w:hAnsi="Franklin Gothic Book" w:cstheme="minorBidi"/>
                          <w:b/>
                          <w:bCs/>
                          <w:color w:val="0000FF"/>
                          <w:kern w:val="24"/>
                          <w:sz w:val="48"/>
                          <w:szCs w:val="40"/>
                        </w:rPr>
                        <w:t>для</w:t>
                      </w:r>
                      <w:r w:rsidRPr="00A2434D">
                        <w:rPr>
                          <w:rFonts w:asciiTheme="minorHAnsi" w:eastAsiaTheme="minorEastAsia" w:hAnsi="Franklin Gothic Book" w:cstheme="minorBidi"/>
                          <w:b/>
                          <w:bCs/>
                          <w:color w:val="0000FF"/>
                          <w:kern w:val="24"/>
                          <w:sz w:val="48"/>
                          <w:szCs w:val="40"/>
                        </w:rPr>
                        <w:t xml:space="preserve"> </w:t>
                      </w:r>
                      <w:r w:rsidRPr="00A2434D">
                        <w:rPr>
                          <w:rFonts w:asciiTheme="minorHAnsi" w:eastAsiaTheme="minorEastAsia" w:hAnsi="Franklin Gothic Book" w:cstheme="minorBidi"/>
                          <w:b/>
                          <w:bCs/>
                          <w:color w:val="0000FF"/>
                          <w:kern w:val="24"/>
                          <w:sz w:val="48"/>
                          <w:szCs w:val="40"/>
                        </w:rPr>
                        <w:t>родителей</w:t>
                      </w:r>
                    </w:p>
                    <w:p w:rsidR="008B5BE9" w:rsidRPr="00A2434D" w:rsidRDefault="008B5BE9" w:rsidP="008B5BE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A2434D">
                        <w:rPr>
                          <w:rFonts w:asciiTheme="minorHAnsi" w:eastAsiaTheme="minorEastAsia" w:hAnsi="Franklin Gothic Book" w:cstheme="minorBidi"/>
                          <w:b/>
                          <w:bCs/>
                          <w:color w:val="0000FF"/>
                          <w:kern w:val="24"/>
                          <w:sz w:val="40"/>
                          <w:szCs w:val="40"/>
                        </w:rPr>
                        <w:t>Познавательное</w:t>
                      </w:r>
                      <w:r w:rsidRPr="00A2434D">
                        <w:rPr>
                          <w:rFonts w:asciiTheme="minorHAnsi" w:eastAsiaTheme="minorEastAsia" w:hAnsi="Franklin Gothic Book" w:cstheme="minorBidi"/>
                          <w:b/>
                          <w:bCs/>
                          <w:color w:val="0000FF"/>
                          <w:kern w:val="24"/>
                          <w:sz w:val="40"/>
                          <w:szCs w:val="40"/>
                        </w:rPr>
                        <w:t xml:space="preserve">  </w:t>
                      </w:r>
                      <w:r w:rsidRPr="00A2434D">
                        <w:rPr>
                          <w:rFonts w:asciiTheme="minorHAnsi" w:eastAsiaTheme="minorEastAsia" w:hAnsi="Franklin Gothic Book" w:cstheme="minorBidi"/>
                          <w:b/>
                          <w:bCs/>
                          <w:color w:val="0000FF"/>
                          <w:kern w:val="24"/>
                          <w:sz w:val="40"/>
                          <w:szCs w:val="40"/>
                        </w:rPr>
                        <w:t>и</w:t>
                      </w:r>
                      <w:r w:rsidRPr="00A2434D">
                        <w:rPr>
                          <w:rFonts w:asciiTheme="minorHAnsi" w:eastAsiaTheme="minorEastAsia" w:hAnsi="Franklin Gothic Book" w:cstheme="minorBidi"/>
                          <w:b/>
                          <w:bCs/>
                          <w:color w:val="0000FF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A2434D">
                        <w:rPr>
                          <w:rFonts w:asciiTheme="minorHAnsi" w:eastAsiaTheme="minorEastAsia" w:hAnsi="Franklin Gothic Book" w:cstheme="minorBidi"/>
                          <w:b/>
                          <w:bCs/>
                          <w:color w:val="0000FF"/>
                          <w:kern w:val="24"/>
                          <w:sz w:val="40"/>
                          <w:szCs w:val="40"/>
                        </w:rPr>
                        <w:t>речевое</w:t>
                      </w:r>
                      <w:r w:rsidRPr="00A2434D">
                        <w:rPr>
                          <w:rFonts w:asciiTheme="minorHAnsi" w:eastAsiaTheme="minorEastAsia" w:hAnsi="Franklin Gothic Book" w:cstheme="minorBidi"/>
                          <w:b/>
                          <w:bCs/>
                          <w:color w:val="0000FF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A2434D">
                        <w:rPr>
                          <w:rFonts w:asciiTheme="minorHAnsi" w:eastAsiaTheme="minorEastAsia" w:hAnsi="Franklin Gothic Book" w:cstheme="minorBidi"/>
                          <w:b/>
                          <w:bCs/>
                          <w:color w:val="0000FF"/>
                          <w:kern w:val="24"/>
                          <w:sz w:val="40"/>
                          <w:szCs w:val="40"/>
                        </w:rPr>
                        <w:t>развитие</w:t>
                      </w:r>
                      <w:r w:rsidRPr="00A2434D">
                        <w:rPr>
                          <w:rFonts w:asciiTheme="minorHAnsi" w:eastAsiaTheme="minorEastAsia" w:hAnsi="Franklin Gothic Book" w:cstheme="minorBidi"/>
                          <w:b/>
                          <w:bCs/>
                          <w:color w:val="0000FF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A2434D">
                        <w:rPr>
                          <w:rFonts w:asciiTheme="minorHAnsi" w:eastAsiaTheme="minorEastAsia" w:hAnsi="Franklin Gothic Book" w:cstheme="minorBidi"/>
                          <w:b/>
                          <w:bCs/>
                          <w:color w:val="0000FF"/>
                          <w:kern w:val="24"/>
                          <w:sz w:val="40"/>
                          <w:szCs w:val="40"/>
                        </w:rPr>
                        <w:t>детей</w:t>
                      </w:r>
                      <w:r w:rsidRPr="00A2434D">
                        <w:rPr>
                          <w:rFonts w:asciiTheme="minorHAnsi" w:eastAsiaTheme="minorEastAsia" w:hAnsi="Franklin Gothic Book" w:cstheme="minorBidi"/>
                          <w:b/>
                          <w:bCs/>
                          <w:color w:val="0000FF"/>
                          <w:kern w:val="24"/>
                          <w:sz w:val="40"/>
                          <w:szCs w:val="40"/>
                        </w:rPr>
                        <w:t xml:space="preserve"> 3-4 </w:t>
                      </w:r>
                      <w:r w:rsidRPr="00A2434D">
                        <w:rPr>
                          <w:rFonts w:asciiTheme="minorHAnsi" w:eastAsiaTheme="minorEastAsia" w:hAnsi="Franklin Gothic Book" w:cstheme="minorBidi"/>
                          <w:b/>
                          <w:bCs/>
                          <w:color w:val="0000FF"/>
                          <w:kern w:val="24"/>
                          <w:sz w:val="40"/>
                          <w:szCs w:val="40"/>
                        </w:rPr>
                        <w:t>лет</w:t>
                      </w:r>
                    </w:p>
                    <w:p w:rsidR="008B5BE9" w:rsidRPr="00A2434D" w:rsidRDefault="008B5BE9" w:rsidP="008B5BE9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bookmarkStart w:id="1" w:name="_GoBack"/>
                      <w:bookmarkEnd w:id="1"/>
                      <w:r w:rsidRPr="00A2434D"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0"/>
                        </w:rPr>
                        <w:t>Классифицировать предметы по группам: мебель, посуда, одежда, обувь, игрушки.</w:t>
                      </w:r>
                    </w:p>
                    <w:p w:rsidR="008B5BE9" w:rsidRPr="00A2434D" w:rsidRDefault="008B5BE9" w:rsidP="008B5BE9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A2434D"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0"/>
                        </w:rPr>
                        <w:t xml:space="preserve">Владеть понятиями: один много, большой - маленький, высокий – низкий, </w:t>
                      </w:r>
                      <w:proofErr w:type="gramStart"/>
                      <w:r w:rsidRPr="00A2434D"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0"/>
                        </w:rPr>
                        <w:t>длинная</w:t>
                      </w:r>
                      <w:proofErr w:type="gramEnd"/>
                      <w:r w:rsidRPr="00A2434D"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0"/>
                        </w:rPr>
                        <w:t xml:space="preserve"> - короткая.</w:t>
                      </w:r>
                    </w:p>
                    <w:p w:rsidR="008B5BE9" w:rsidRPr="00A2434D" w:rsidRDefault="008B5BE9" w:rsidP="008B5BE9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A2434D"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0"/>
                        </w:rPr>
                        <w:t>Называть основные цвета (красный, желтый, зеленый, синий)</w:t>
                      </w:r>
                      <w:proofErr w:type="gramStart"/>
                      <w:r w:rsidRPr="00A2434D"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0"/>
                        </w:rPr>
                        <w:t xml:space="preserve"> </w:t>
                      </w:r>
                      <w:r w:rsidR="00A2434D"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0"/>
                        </w:rPr>
                        <w:t>,</w:t>
                      </w:r>
                      <w:proofErr w:type="gramEnd"/>
                      <w:r w:rsidR="00A2434D"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0"/>
                        </w:rPr>
                        <w:t xml:space="preserve"> а также </w:t>
                      </w:r>
                      <w:r w:rsidRPr="00A2434D"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0"/>
                        </w:rPr>
                        <w:t>белый, черный, коричневый.</w:t>
                      </w:r>
                    </w:p>
                    <w:p w:rsidR="00A2434D" w:rsidRPr="00A2434D" w:rsidRDefault="008B5BE9" w:rsidP="008B5BE9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A2434D"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0"/>
                        </w:rPr>
                        <w:t xml:space="preserve">Называть основные геометрические фигуры </w:t>
                      </w:r>
                    </w:p>
                    <w:p w:rsidR="00A2434D" w:rsidRDefault="00A2434D" w:rsidP="00A2434D">
                      <w:pPr>
                        <w:pStyle w:val="a4"/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0"/>
                        </w:rPr>
                      </w:pPr>
                      <w:r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0"/>
                        </w:rPr>
                        <w:t>(круг, квадрат, треугольник</w:t>
                      </w:r>
                      <w:r w:rsidR="008B5BE9" w:rsidRPr="00A2434D"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0"/>
                        </w:rPr>
                        <w:t xml:space="preserve">) </w:t>
                      </w:r>
                    </w:p>
                    <w:p w:rsidR="008B5BE9" w:rsidRPr="00A2434D" w:rsidRDefault="008B5BE9" w:rsidP="00A2434D">
                      <w:pPr>
                        <w:pStyle w:val="a4"/>
                        <w:rPr>
                          <w:sz w:val="32"/>
                        </w:rPr>
                      </w:pPr>
                      <w:r w:rsidRPr="00A2434D"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0"/>
                        </w:rPr>
                        <w:t>формы (круглая, треугольна</w:t>
                      </w:r>
                      <w:r w:rsidR="00A2434D"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0"/>
                        </w:rPr>
                        <w:t>я, прямоугольная и квадратная).</w:t>
                      </w:r>
                    </w:p>
                    <w:p w:rsidR="008B5BE9" w:rsidRPr="00A2434D" w:rsidRDefault="008B5BE9" w:rsidP="008B5BE9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 w:rsidRPr="00A2434D"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0"/>
                        </w:rPr>
                        <w:t>Уметь сравнивать количество предметов (больше, меньше, один, много, ни одного)</w:t>
                      </w:r>
                    </w:p>
                    <w:p w:rsidR="008B5BE9" w:rsidRPr="00A2434D" w:rsidRDefault="008B5BE9" w:rsidP="008B5BE9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proofErr w:type="gramStart"/>
                      <w:r w:rsidRPr="00A2434D"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0"/>
                        </w:rPr>
                        <w:t>Различать пространственные направления от себя: вверху — внизу, впереди — сзади (позади), справа — слева.</w:t>
                      </w:r>
                      <w:proofErr w:type="gramEnd"/>
                      <w:r w:rsidRPr="00A2434D"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0"/>
                        </w:rPr>
                        <w:t xml:space="preserve"> Различать правую и левую руки. </w:t>
                      </w:r>
                    </w:p>
                    <w:p w:rsidR="008B5BE9" w:rsidRPr="00A2434D" w:rsidRDefault="008B5BE9" w:rsidP="008B5BE9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 w:rsidRPr="00A2434D"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0"/>
                        </w:rPr>
                        <w:t>Учить ориентироваться в частях суток: день — ночь, утро — вечер.</w:t>
                      </w:r>
                    </w:p>
                    <w:p w:rsidR="008B5BE9" w:rsidRPr="00A2434D" w:rsidRDefault="008B5BE9" w:rsidP="008B5BE9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 w:rsidRPr="00A2434D"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0"/>
                        </w:rPr>
                        <w:t xml:space="preserve">Называть домашних животных и их детенышей, узнавать диких </w:t>
                      </w:r>
                    </w:p>
                    <w:p w:rsidR="008B5BE9" w:rsidRPr="00A2434D" w:rsidRDefault="008B5BE9" w:rsidP="008B5BE9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 w:rsidRPr="00A2434D"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0"/>
                        </w:rPr>
                        <w:t>Называть времена года</w:t>
                      </w:r>
                    </w:p>
                    <w:p w:rsidR="008B5BE9" w:rsidRPr="00A2434D" w:rsidRDefault="00A2434D" w:rsidP="008B5BE9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0"/>
                        </w:rPr>
                        <w:t>Развивать связную речи</w:t>
                      </w:r>
                      <w:r w:rsidR="008B5BE9" w:rsidRPr="00A2434D"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0"/>
                        </w:rPr>
                        <w:t>.</w:t>
                      </w:r>
                      <w:r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0"/>
                        </w:rPr>
                        <w:t xml:space="preserve"> </w:t>
                      </w:r>
                      <w:r w:rsidR="008B5BE9" w:rsidRPr="00A2434D"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0"/>
                        </w:rPr>
                        <w:t>Строить предложения, использовать все части речи.</w:t>
                      </w:r>
                    </w:p>
                    <w:p w:rsidR="008B5BE9" w:rsidRPr="00A2434D" w:rsidRDefault="008B5BE9" w:rsidP="008B5BE9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 w:rsidRPr="00A2434D"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0"/>
                        </w:rPr>
                        <w:t xml:space="preserve">Внятно произносить в словах гласные (а, у, и, о, э) и некоторые согласные звуки: </w:t>
                      </w:r>
                      <w:proofErr w:type="gramStart"/>
                      <w:r w:rsidRPr="00A2434D"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0"/>
                        </w:rPr>
                        <w:t>п</w:t>
                      </w:r>
                      <w:proofErr w:type="gramEnd"/>
                      <w:r w:rsidRPr="00A2434D"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0"/>
                        </w:rPr>
                        <w:t xml:space="preserve"> — б — т — д — к — г; ф — в; т — с — з — ц. </w:t>
                      </w:r>
                    </w:p>
                    <w:p w:rsidR="008B5BE9" w:rsidRPr="00A2434D" w:rsidRDefault="008B5BE9" w:rsidP="008B5BE9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 w:rsidRPr="00A2434D"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0"/>
                        </w:rPr>
                        <w:t>Согласовывать прилагательные и местоимения с существительными в роде, числе, падеже</w:t>
                      </w:r>
                      <w:r w:rsidR="00A2434D"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0"/>
                        </w:rPr>
                        <w:t>: моя мама, девочка большая</w:t>
                      </w:r>
                    </w:p>
                    <w:p w:rsidR="00A2434D" w:rsidRPr="00A2434D" w:rsidRDefault="008B5BE9" w:rsidP="008B5BE9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 w:rsidRPr="00A2434D"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0"/>
                        </w:rPr>
                        <w:t xml:space="preserve">Употреблять в речи имена существительные в форме единственного и множественного числа, обозначающие животных и их детенышей (утка — утенок — утята); </w:t>
                      </w:r>
                    </w:p>
                    <w:p w:rsidR="008B5BE9" w:rsidRPr="00A2434D" w:rsidRDefault="008B5BE9" w:rsidP="00A2434D">
                      <w:pPr>
                        <w:pStyle w:val="a4"/>
                        <w:rPr>
                          <w:sz w:val="32"/>
                        </w:rPr>
                      </w:pPr>
                      <w:r w:rsidRPr="00A2434D"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0"/>
                        </w:rPr>
                        <w:t>форму множественного числа существительных в родительном падеже (ленточек, матрешек, книг, груш, слив).</w:t>
                      </w:r>
                    </w:p>
                    <w:p w:rsidR="008B5BE9" w:rsidRPr="00A2434D" w:rsidRDefault="008B5BE9" w:rsidP="008B5BE9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 w:rsidRPr="00A2434D"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0"/>
                        </w:rPr>
                        <w:t>Понимать смысл слова и называть свое имя, фамилию, называть город, в котором мы живем, некоторые деревья, растения, насекомых (по 3-4вида)</w:t>
                      </w:r>
                    </w:p>
                    <w:p w:rsidR="008B5BE9" w:rsidRPr="00A2434D" w:rsidRDefault="008B5BE9" w:rsidP="008B5BE9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eastAsiaTheme="minorEastAsia" w:hAnsi="Franklin Gothic Book" w:cstheme="minorBidi"/>
          <w:b/>
          <w:bCs/>
          <w:noProof/>
          <w:color w:val="0000FF"/>
          <w:kern w:val="24"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3076D" wp14:editId="1A20AC34">
                <wp:simplePos x="0" y="0"/>
                <wp:positionH relativeFrom="column">
                  <wp:posOffset>-417195</wp:posOffset>
                </wp:positionH>
                <wp:positionV relativeFrom="paragraph">
                  <wp:posOffset>-531495</wp:posOffset>
                </wp:positionV>
                <wp:extent cx="10763250" cy="10858500"/>
                <wp:effectExtent l="57150" t="38100" r="76200" b="952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0" cy="10858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32.85pt;margin-top:-41.85pt;width:847.5pt;height:8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8B5BE9" w:rsidRDefault="008B5BE9" w:rsidP="00AD1536">
      <w:pPr>
        <w:pStyle w:val="a3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0000FF"/>
          <w:kern w:val="24"/>
          <w:sz w:val="28"/>
          <w:szCs w:val="40"/>
        </w:rPr>
      </w:pPr>
    </w:p>
    <w:p w:rsidR="00B414D7" w:rsidRPr="00AD1536" w:rsidRDefault="00B414D7">
      <w:pPr>
        <w:rPr>
          <w:rFonts w:ascii="Times New Roman" w:hAnsi="Times New Roman" w:cs="Times New Roman"/>
          <w:sz w:val="18"/>
        </w:rPr>
      </w:pPr>
    </w:p>
    <w:sectPr w:rsidR="00B414D7" w:rsidRPr="00AD1536" w:rsidSect="00A2434D">
      <w:pgSz w:w="11906" w:h="16838"/>
      <w:pgMar w:top="567" w:right="851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76ED0"/>
    <w:multiLevelType w:val="hybridMultilevel"/>
    <w:tmpl w:val="FBAA3EE8"/>
    <w:lvl w:ilvl="0" w:tplc="CBEA8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E0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89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408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86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07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B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89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C9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DFF7ADB"/>
    <w:multiLevelType w:val="hybridMultilevel"/>
    <w:tmpl w:val="F514A32A"/>
    <w:lvl w:ilvl="0" w:tplc="1DA48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2C4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C6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CD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88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8A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44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F2F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0F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64"/>
    <w:rsid w:val="002F3464"/>
    <w:rsid w:val="008B5BE9"/>
    <w:rsid w:val="00A2434D"/>
    <w:rsid w:val="00AD1536"/>
    <w:rsid w:val="00B4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15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15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4</cp:revision>
  <dcterms:created xsi:type="dcterms:W3CDTF">2018-09-24T11:06:00Z</dcterms:created>
  <dcterms:modified xsi:type="dcterms:W3CDTF">2018-09-28T08:51:00Z</dcterms:modified>
</cp:coreProperties>
</file>