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E8" w:rsidRDefault="001019E8" w:rsidP="001019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дошкольное образовательное учреждение детский сад общеразвивающего вида №11 «Колокольчик»</w:t>
      </w:r>
    </w:p>
    <w:p w:rsidR="001019E8" w:rsidRDefault="001461F8" w:rsidP="001019E8">
      <w:pPr>
        <w:tabs>
          <w:tab w:val="left" w:pos="1965"/>
        </w:tabs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231775</wp:posOffset>
            </wp:positionV>
            <wp:extent cx="4096385" cy="3075305"/>
            <wp:effectExtent l="57150" t="38100" r="37465" b="10795"/>
            <wp:wrapTight wrapText="bothSides">
              <wp:wrapPolygon edited="0">
                <wp:start x="1808" y="-268"/>
                <wp:lineTo x="1205" y="0"/>
                <wp:lineTo x="-201" y="1472"/>
                <wp:lineTo x="-301" y="19000"/>
                <wp:lineTo x="703" y="21141"/>
                <wp:lineTo x="804" y="21141"/>
                <wp:lineTo x="1607" y="21676"/>
                <wp:lineTo x="1708" y="21676"/>
                <wp:lineTo x="19789" y="21676"/>
                <wp:lineTo x="19989" y="21676"/>
                <wp:lineTo x="20693" y="21274"/>
                <wp:lineTo x="20693" y="21141"/>
                <wp:lineTo x="20793" y="21141"/>
                <wp:lineTo x="21798" y="19267"/>
                <wp:lineTo x="21798" y="2542"/>
                <wp:lineTo x="21697" y="1873"/>
                <wp:lineTo x="21697" y="1472"/>
                <wp:lineTo x="20391" y="0"/>
                <wp:lineTo x="19688" y="-268"/>
                <wp:lineTo x="1808" y="-268"/>
              </wp:wrapPolygon>
            </wp:wrapTight>
            <wp:docPr id="2" name="Рисунок 1" descr="F:\Проекты\2 младшая птицы весной март\картинки грача\post-78947-133173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екты\2 младшая птицы весной март\картинки грача\post-78947-13317345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07530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9E8" w:rsidRDefault="001019E8" w:rsidP="00FB6FE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Pr="001019E8" w:rsidRDefault="001019E8" w:rsidP="001461F8">
      <w:pPr>
        <w:shd w:val="clear" w:color="auto" w:fill="FFFFFF"/>
        <w:spacing w:before="150" w:after="150" w:line="293" w:lineRule="atLeast"/>
        <w:ind w:left="1416" w:firstLine="708"/>
        <w:rPr>
          <w:rFonts w:ascii="Arial" w:eastAsia="Times New Roman" w:hAnsi="Arial" w:cs="Arial"/>
          <w:i/>
          <w:color w:val="0070C0"/>
          <w:kern w:val="36"/>
          <w:sz w:val="56"/>
          <w:szCs w:val="38"/>
        </w:rPr>
      </w:pPr>
      <w:r w:rsidRPr="001019E8">
        <w:rPr>
          <w:rFonts w:ascii="Arial" w:eastAsia="Times New Roman" w:hAnsi="Arial" w:cs="Arial"/>
          <w:i/>
          <w:color w:val="0070C0"/>
          <w:kern w:val="36"/>
          <w:sz w:val="56"/>
          <w:szCs w:val="38"/>
        </w:rPr>
        <w:t>Паспорт проекта</w:t>
      </w:r>
    </w:p>
    <w:p w:rsidR="001019E8" w:rsidRDefault="002851DF" w:rsidP="00FB6FE4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2.05pt;margin-top:5.7pt;width:355.1pt;height:52.95pt;z-index:-251658752;mso-position-horizontal-relative:text;mso-position-vertical-relative:text;mso-width-relative:page;mso-height-relative:page" wrapcoords="18084 -304 1461 -304 1461 4563 365 5476 0 6693 0 9431 -548 14299 -1005 15515 -1005 17645 -411 19166 -411 20079 5297 22208 7215 22208 7672 22208 18677 20383 20687 16732 20778 11256 20778 5172 19043 3651 18951 -304 18084 -3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тицы весной» &#10;"/>
            <w10:wrap type="tight"/>
          </v:shape>
        </w:pict>
      </w:r>
    </w:p>
    <w:p w:rsidR="001019E8" w:rsidRDefault="001019E8" w:rsidP="00FB6FE4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71108D" w:rsidP="00FB6FE4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noProof/>
          <w:color w:val="475C7A"/>
          <w:kern w:val="36"/>
          <w:sz w:val="38"/>
          <w:szCs w:val="3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146685</wp:posOffset>
            </wp:positionV>
            <wp:extent cx="3582035" cy="2432685"/>
            <wp:effectExtent l="57150" t="38100" r="37465" b="24765"/>
            <wp:wrapTight wrapText="bothSides">
              <wp:wrapPolygon edited="0">
                <wp:start x="1493" y="-338"/>
                <wp:lineTo x="804" y="169"/>
                <wp:lineTo x="-345" y="1861"/>
                <wp:lineTo x="-345" y="18606"/>
                <wp:lineTo x="459" y="21312"/>
                <wp:lineTo x="1264" y="21820"/>
                <wp:lineTo x="1378" y="21820"/>
                <wp:lineTo x="20103" y="21820"/>
                <wp:lineTo x="20218" y="21820"/>
                <wp:lineTo x="20792" y="21312"/>
                <wp:lineTo x="21022" y="21312"/>
                <wp:lineTo x="21826" y="19283"/>
                <wp:lineTo x="21826" y="1861"/>
                <wp:lineTo x="20792" y="169"/>
                <wp:lineTo x="19988" y="-338"/>
                <wp:lineTo x="1493" y="-338"/>
              </wp:wrapPolygon>
            </wp:wrapTight>
            <wp:docPr id="4" name="Рисунок 2" descr="Ответы@Mail.Ru: как пишется воробей по английск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еты@Mail.Ru: как пишется воробей по английски?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43268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9E8" w:rsidRDefault="001019E8" w:rsidP="00FB6FE4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1019E8" w:rsidRDefault="001019E8" w:rsidP="00FB6FE4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71108D" w:rsidRDefault="0071108D" w:rsidP="0071108D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</w:p>
    <w:p w:rsidR="0071108D" w:rsidRDefault="0071108D" w:rsidP="0071108D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</w:p>
    <w:p w:rsidR="00F3503C" w:rsidRDefault="00F3503C" w:rsidP="00F350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03C" w:rsidRDefault="001019E8" w:rsidP="00F350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разработан</w:t>
      </w:r>
      <w:r w:rsidR="00F3503C">
        <w:rPr>
          <w:rFonts w:ascii="Times New Roman" w:hAnsi="Times New Roman" w:cs="Times New Roman"/>
          <w:sz w:val="28"/>
          <w:szCs w:val="28"/>
        </w:rPr>
        <w:t xml:space="preserve"> и реализован:</w:t>
      </w:r>
    </w:p>
    <w:p w:rsidR="00280A8C" w:rsidRDefault="001019E8" w:rsidP="00F350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</w:t>
      </w:r>
      <w:r w:rsidR="00553F65" w:rsidRPr="00553F65">
        <w:rPr>
          <w:rFonts w:ascii="Times New Roman" w:hAnsi="Times New Roman" w:cs="Times New Roman"/>
          <w:sz w:val="28"/>
          <w:szCs w:val="28"/>
        </w:rPr>
        <w:t xml:space="preserve"> </w:t>
      </w:r>
      <w:r w:rsidR="00553F65">
        <w:rPr>
          <w:rFonts w:ascii="Times New Roman" w:hAnsi="Times New Roman" w:cs="Times New Roman"/>
          <w:sz w:val="28"/>
          <w:szCs w:val="28"/>
        </w:rPr>
        <w:t>Анисимовой Н.М</w:t>
      </w:r>
      <w:r w:rsidR="0071108D">
        <w:rPr>
          <w:rFonts w:ascii="Times New Roman" w:hAnsi="Times New Roman" w:cs="Times New Roman"/>
          <w:sz w:val="28"/>
          <w:szCs w:val="28"/>
        </w:rPr>
        <w:t>.</w:t>
      </w:r>
    </w:p>
    <w:p w:rsidR="00280A8C" w:rsidRDefault="0071108D" w:rsidP="00F350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инструктором по физической </w:t>
      </w:r>
      <w:r w:rsidR="00280A8C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A8C">
        <w:rPr>
          <w:rFonts w:ascii="Times New Roman" w:hAnsi="Times New Roman" w:cs="Times New Roman"/>
          <w:sz w:val="28"/>
          <w:szCs w:val="28"/>
        </w:rPr>
        <w:t>Рубец О.Л.</w:t>
      </w:r>
    </w:p>
    <w:p w:rsidR="00553F65" w:rsidRPr="00341655" w:rsidRDefault="00553F65" w:rsidP="00F350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</w:t>
      </w:r>
      <w:r w:rsidR="001019E8">
        <w:rPr>
          <w:rFonts w:ascii="Times New Roman" w:hAnsi="Times New Roman" w:cs="Times New Roman"/>
          <w:sz w:val="28"/>
          <w:szCs w:val="28"/>
        </w:rPr>
        <w:t xml:space="preserve"> </w:t>
      </w:r>
      <w:r w:rsidR="001019E8" w:rsidRPr="0034165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19E8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1019E8" w:rsidRDefault="001019E8" w:rsidP="00F350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019E8" w:rsidRDefault="001019E8" w:rsidP="001019E8">
      <w:pPr>
        <w:pStyle w:val="a4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019E8" w:rsidRPr="00341655" w:rsidRDefault="001019E8" w:rsidP="00101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1655">
        <w:rPr>
          <w:rFonts w:ascii="Times New Roman" w:hAnsi="Times New Roman" w:cs="Times New Roman"/>
          <w:sz w:val="28"/>
          <w:szCs w:val="28"/>
        </w:rPr>
        <w:t>г. Тутаев</w:t>
      </w:r>
    </w:p>
    <w:p w:rsidR="001019E8" w:rsidRDefault="001019E8" w:rsidP="00101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2015г.</w:t>
      </w:r>
    </w:p>
    <w:p w:rsidR="00EC683C" w:rsidRDefault="00EC683C" w:rsidP="001461F8">
      <w:pPr>
        <w:pStyle w:val="a4"/>
        <w:ind w:left="5664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516C85" w:rsidRPr="00516C85" w:rsidRDefault="00516C85" w:rsidP="001461F8">
      <w:pPr>
        <w:pStyle w:val="a4"/>
        <w:ind w:left="5664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516C85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Воробушки</w:t>
      </w:r>
    </w:p>
    <w:p w:rsidR="00516C85" w:rsidRPr="00516C85" w:rsidRDefault="00516C85" w:rsidP="00F7629D">
      <w:pPr>
        <w:pStyle w:val="a4"/>
        <w:ind w:left="5664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516C85">
        <w:rPr>
          <w:rFonts w:ascii="Times New Roman" w:hAnsi="Times New Roman" w:cs="Times New Roman"/>
          <w:b/>
          <w:sz w:val="28"/>
          <w:shd w:val="clear" w:color="auto" w:fill="FFFFFF"/>
        </w:rPr>
        <w:t>О чём поют воробушки</w:t>
      </w:r>
    </w:p>
    <w:p w:rsidR="00516C85" w:rsidRPr="00516C85" w:rsidRDefault="00516C85" w:rsidP="00F7629D">
      <w:pPr>
        <w:pStyle w:val="a4"/>
        <w:ind w:left="5664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516C85">
        <w:rPr>
          <w:rFonts w:ascii="Times New Roman" w:hAnsi="Times New Roman" w:cs="Times New Roman"/>
          <w:b/>
          <w:sz w:val="28"/>
          <w:shd w:val="clear" w:color="auto" w:fill="FFFFFF"/>
        </w:rPr>
        <w:t>В последний день зимы?</w:t>
      </w:r>
    </w:p>
    <w:p w:rsidR="00516C85" w:rsidRPr="00516C85" w:rsidRDefault="00516C85" w:rsidP="00F7629D">
      <w:pPr>
        <w:pStyle w:val="a4"/>
        <w:ind w:left="5664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516C85">
        <w:rPr>
          <w:rFonts w:ascii="Times New Roman" w:hAnsi="Times New Roman" w:cs="Times New Roman"/>
          <w:b/>
          <w:sz w:val="28"/>
          <w:shd w:val="clear" w:color="auto" w:fill="FFFFFF"/>
        </w:rPr>
        <w:t>-Мы выжили!</w:t>
      </w:r>
    </w:p>
    <w:p w:rsidR="00516C85" w:rsidRPr="00516C85" w:rsidRDefault="00516C85" w:rsidP="00F7629D">
      <w:pPr>
        <w:pStyle w:val="a4"/>
        <w:ind w:left="5664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516C85">
        <w:rPr>
          <w:rFonts w:ascii="Times New Roman" w:hAnsi="Times New Roman" w:cs="Times New Roman"/>
          <w:b/>
          <w:sz w:val="28"/>
          <w:shd w:val="clear" w:color="auto" w:fill="FFFFFF"/>
        </w:rPr>
        <w:t>-Мы выжили!</w:t>
      </w:r>
    </w:p>
    <w:p w:rsidR="00F7629D" w:rsidRPr="00516C85" w:rsidRDefault="00516C85" w:rsidP="00F7629D">
      <w:pPr>
        <w:pStyle w:val="a4"/>
        <w:ind w:left="5664"/>
        <w:rPr>
          <w:rFonts w:ascii="Times New Roman" w:hAnsi="Times New Roman" w:cs="Times New Roman"/>
          <w:sz w:val="28"/>
        </w:rPr>
      </w:pPr>
      <w:r w:rsidRPr="00516C85">
        <w:rPr>
          <w:rFonts w:ascii="Times New Roman" w:hAnsi="Times New Roman" w:cs="Times New Roman"/>
          <w:b/>
          <w:sz w:val="28"/>
          <w:shd w:val="clear" w:color="auto" w:fill="FFFFFF"/>
        </w:rPr>
        <w:t>-Мы живы, живы мы!</w:t>
      </w:r>
      <w:r w:rsidR="00F7629D" w:rsidRPr="00F7629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7629D">
        <w:rPr>
          <w:rFonts w:ascii="Times New Roman" w:hAnsi="Times New Roman" w:cs="Times New Roman"/>
          <w:sz w:val="28"/>
          <w:shd w:val="clear" w:color="auto" w:fill="FFFFFF"/>
        </w:rPr>
        <w:tab/>
      </w:r>
      <w:r w:rsidR="00F7629D" w:rsidRPr="00516C85">
        <w:rPr>
          <w:rFonts w:ascii="Times New Roman" w:hAnsi="Times New Roman" w:cs="Times New Roman"/>
          <w:sz w:val="28"/>
          <w:shd w:val="clear" w:color="auto" w:fill="FFFFFF"/>
        </w:rPr>
        <w:t>В.Берестов</w:t>
      </w:r>
    </w:p>
    <w:p w:rsidR="00F7629D" w:rsidRPr="00BB267C" w:rsidRDefault="00F7629D" w:rsidP="000B126A">
      <w:pPr>
        <w:pStyle w:val="a3"/>
        <w:spacing w:before="0" w:beforeAutospacing="0" w:after="0" w:afterAutospacing="0" w:line="346" w:lineRule="atLeast"/>
        <w:ind w:firstLine="708"/>
        <w:jc w:val="both"/>
        <w:rPr>
          <w:sz w:val="28"/>
          <w:szCs w:val="23"/>
        </w:rPr>
      </w:pPr>
      <w:r w:rsidRPr="00BB267C">
        <w:rPr>
          <w:sz w:val="28"/>
          <w:szCs w:val="23"/>
        </w:rPr>
        <w:t>Экологическое воспитание в системе дошкольного образования имеет большое значение: это начальная ступень системы непрерывного и всеобщего экологического воспитания. В процессе познания закладываются и основы экологической культуры, которая является частью общечеловеческой культуры и отражает взаимосвязи человека и всего общества с природой во всех ее видах.</w:t>
      </w:r>
    </w:p>
    <w:p w:rsidR="00F7629D" w:rsidRPr="00BB267C" w:rsidRDefault="00F7629D" w:rsidP="000B126A">
      <w:pPr>
        <w:pStyle w:val="a3"/>
        <w:spacing w:before="0" w:beforeAutospacing="0" w:after="0" w:afterAutospacing="0" w:line="346" w:lineRule="atLeast"/>
        <w:ind w:firstLine="708"/>
        <w:jc w:val="both"/>
        <w:rPr>
          <w:sz w:val="28"/>
          <w:szCs w:val="23"/>
        </w:rPr>
      </w:pPr>
      <w:r w:rsidRPr="00BB267C">
        <w:rPr>
          <w:sz w:val="28"/>
          <w:szCs w:val="23"/>
        </w:rPr>
        <w:t xml:space="preserve">Дошкольное детство – начальный этап формирования личности, </w:t>
      </w:r>
      <w:proofErr w:type="spellStart"/>
      <w:r w:rsidRPr="00BB267C">
        <w:rPr>
          <w:sz w:val="28"/>
          <w:szCs w:val="23"/>
        </w:rPr>
        <w:t>сензетивный</w:t>
      </w:r>
      <w:proofErr w:type="spellEnd"/>
      <w:r w:rsidRPr="00BB267C">
        <w:rPr>
          <w:sz w:val="28"/>
          <w:szCs w:val="23"/>
        </w:rPr>
        <w:t xml:space="preserve"> период для развития</w:t>
      </w:r>
      <w:r w:rsidR="000B126A" w:rsidRPr="00BB267C">
        <w:rPr>
          <w:sz w:val="28"/>
          <w:szCs w:val="23"/>
        </w:rPr>
        <w:t xml:space="preserve"> дошкольника.</w:t>
      </w:r>
      <w:r w:rsidRPr="00BB267C">
        <w:rPr>
          <w:sz w:val="28"/>
          <w:szCs w:val="23"/>
        </w:rPr>
        <w:t xml:space="preserve"> Поэтому именно в дошкольном возрасте необходимо заложить основы экологической культуры.</w:t>
      </w:r>
    </w:p>
    <w:p w:rsidR="000B126A" w:rsidRPr="00BB267C" w:rsidRDefault="00F7629D" w:rsidP="000B126A">
      <w:pPr>
        <w:pStyle w:val="a3"/>
        <w:spacing w:before="0" w:beforeAutospacing="0" w:after="0" w:afterAutospacing="0" w:line="346" w:lineRule="atLeast"/>
        <w:ind w:firstLine="708"/>
        <w:jc w:val="both"/>
        <w:rPr>
          <w:sz w:val="28"/>
          <w:szCs w:val="23"/>
        </w:rPr>
      </w:pPr>
      <w:r w:rsidRPr="00BB267C">
        <w:rPr>
          <w:sz w:val="28"/>
          <w:szCs w:val="23"/>
        </w:rPr>
        <w:t>Чтобы полноценно осуществлять экологическое развитие детей</w:t>
      </w:r>
      <w:r w:rsidR="000B126A" w:rsidRPr="00BB267C">
        <w:rPr>
          <w:sz w:val="28"/>
          <w:szCs w:val="23"/>
        </w:rPr>
        <w:t>,</w:t>
      </w:r>
      <w:r w:rsidRPr="00BB267C">
        <w:rPr>
          <w:sz w:val="28"/>
          <w:szCs w:val="23"/>
        </w:rPr>
        <w:t xml:space="preserve"> в практику работы </w:t>
      </w:r>
      <w:r w:rsidR="000B126A" w:rsidRPr="00BB267C">
        <w:rPr>
          <w:sz w:val="28"/>
          <w:szCs w:val="23"/>
        </w:rPr>
        <w:t>МДОУ вошла такая форма</w:t>
      </w:r>
      <w:r w:rsidRPr="00BB267C">
        <w:rPr>
          <w:sz w:val="28"/>
          <w:szCs w:val="23"/>
        </w:rPr>
        <w:t xml:space="preserve"> работы, как проектная деятельность. </w:t>
      </w:r>
    </w:p>
    <w:p w:rsidR="00F7629D" w:rsidRDefault="00F7629D" w:rsidP="000B126A">
      <w:pPr>
        <w:pStyle w:val="a3"/>
        <w:spacing w:before="0" w:beforeAutospacing="0" w:after="0" w:afterAutospacing="0" w:line="346" w:lineRule="atLeast"/>
        <w:ind w:firstLine="708"/>
        <w:jc w:val="both"/>
        <w:rPr>
          <w:sz w:val="28"/>
          <w:szCs w:val="23"/>
        </w:rPr>
      </w:pPr>
      <w:r w:rsidRPr="00BB267C">
        <w:rPr>
          <w:sz w:val="28"/>
          <w:szCs w:val="23"/>
        </w:rPr>
        <w:t xml:space="preserve">Далее был </w:t>
      </w:r>
      <w:r w:rsidR="00B17EA9" w:rsidRPr="00BB267C">
        <w:rPr>
          <w:sz w:val="28"/>
          <w:szCs w:val="23"/>
        </w:rPr>
        <w:t xml:space="preserve">разработан и </w:t>
      </w:r>
      <w:r w:rsidRPr="00BB267C">
        <w:rPr>
          <w:sz w:val="28"/>
          <w:szCs w:val="23"/>
        </w:rPr>
        <w:t>реализован проект «</w:t>
      </w:r>
      <w:r w:rsidR="000B126A" w:rsidRPr="00BB267C">
        <w:rPr>
          <w:sz w:val="28"/>
          <w:szCs w:val="23"/>
        </w:rPr>
        <w:t>Птицы весной»</w:t>
      </w:r>
      <w:r w:rsidR="00B17EA9" w:rsidRPr="00BB267C">
        <w:rPr>
          <w:sz w:val="28"/>
          <w:szCs w:val="23"/>
        </w:rPr>
        <w:t>.</w:t>
      </w:r>
    </w:p>
    <w:p w:rsidR="003F2CAA" w:rsidRDefault="003F2CAA" w:rsidP="003F2CAA">
      <w:pPr>
        <w:pStyle w:val="a3"/>
        <w:spacing w:before="0" w:beforeAutospacing="0" w:after="0" w:afterAutospacing="0"/>
        <w:rPr>
          <w:rStyle w:val="a6"/>
          <w:rFonts w:ascii="Arial" w:hAnsi="Arial" w:cs="Arial"/>
          <w:b/>
          <w:bCs/>
          <w:color w:val="000000"/>
          <w:sz w:val="23"/>
          <w:szCs w:val="23"/>
        </w:rPr>
      </w:pPr>
    </w:p>
    <w:p w:rsidR="003F2CAA" w:rsidRPr="003F2CAA" w:rsidRDefault="003F2CAA" w:rsidP="003F2CAA">
      <w:pPr>
        <w:pStyle w:val="a3"/>
        <w:spacing w:before="0" w:beforeAutospacing="0" w:after="0" w:afterAutospacing="0"/>
        <w:rPr>
          <w:i/>
          <w:color w:val="000000"/>
          <w:sz w:val="28"/>
          <w:szCs w:val="23"/>
        </w:rPr>
      </w:pPr>
      <w:r w:rsidRPr="003F2CAA">
        <w:rPr>
          <w:rStyle w:val="a6"/>
          <w:b/>
          <w:bCs/>
          <w:i w:val="0"/>
          <w:color w:val="000000"/>
          <w:sz w:val="28"/>
          <w:szCs w:val="23"/>
        </w:rPr>
        <w:t>Проблема</w:t>
      </w:r>
      <w:r w:rsidRPr="003F2CAA">
        <w:rPr>
          <w:rStyle w:val="aa"/>
          <w:i/>
          <w:color w:val="000000"/>
          <w:sz w:val="28"/>
          <w:szCs w:val="23"/>
        </w:rPr>
        <w:t>:</w:t>
      </w:r>
    </w:p>
    <w:p w:rsidR="003F2CAA" w:rsidRDefault="003F2CAA" w:rsidP="003F2CAA">
      <w:pPr>
        <w:pStyle w:val="a3"/>
        <w:spacing w:before="0" w:beforeAutospacing="0" w:after="0" w:afterAutospacing="0"/>
        <w:rPr>
          <w:color w:val="000000"/>
          <w:sz w:val="28"/>
          <w:szCs w:val="23"/>
        </w:rPr>
      </w:pPr>
      <w:r w:rsidRPr="003F2CAA">
        <w:rPr>
          <w:color w:val="000000"/>
          <w:sz w:val="28"/>
          <w:szCs w:val="23"/>
        </w:rPr>
        <w:t xml:space="preserve"> Нужна ли помощь птицам весной? </w:t>
      </w:r>
    </w:p>
    <w:p w:rsidR="003F2CAA" w:rsidRPr="003F2CAA" w:rsidRDefault="003F2CAA" w:rsidP="003F2CAA">
      <w:pPr>
        <w:pStyle w:val="a3"/>
        <w:spacing w:before="0" w:beforeAutospacing="0" w:after="0" w:afterAutospacing="0"/>
        <w:rPr>
          <w:color w:val="000000"/>
          <w:sz w:val="28"/>
          <w:szCs w:val="23"/>
        </w:rPr>
      </w:pPr>
      <w:r w:rsidRPr="003F2CAA">
        <w:rPr>
          <w:color w:val="000000"/>
          <w:sz w:val="28"/>
          <w:szCs w:val="23"/>
        </w:rPr>
        <w:t>Сможем ли мы помочь птицам весной?   </w:t>
      </w:r>
    </w:p>
    <w:p w:rsidR="003F2CAA" w:rsidRPr="00BB267C" w:rsidRDefault="003F2CAA" w:rsidP="000B126A">
      <w:pPr>
        <w:pStyle w:val="a3"/>
        <w:spacing w:before="0" w:beforeAutospacing="0" w:after="0" w:afterAutospacing="0" w:line="346" w:lineRule="atLeast"/>
        <w:ind w:firstLine="708"/>
        <w:jc w:val="both"/>
        <w:rPr>
          <w:sz w:val="28"/>
          <w:szCs w:val="23"/>
        </w:rPr>
      </w:pPr>
    </w:p>
    <w:p w:rsidR="00FB6FE4" w:rsidRDefault="00FB6FE4" w:rsidP="000B1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019E8">
        <w:rPr>
          <w:rFonts w:ascii="Times New Roman" w:eastAsia="Times New Roman" w:hAnsi="Times New Roman" w:cs="Times New Roman"/>
          <w:b/>
          <w:bCs/>
          <w:sz w:val="28"/>
          <w:szCs w:val="20"/>
        </w:rPr>
        <w:t>Тип проекта:</w:t>
      </w:r>
      <w:r w:rsidR="00B9650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1019E8">
        <w:rPr>
          <w:rFonts w:ascii="Times New Roman" w:eastAsia="Times New Roman" w:hAnsi="Times New Roman" w:cs="Times New Roman"/>
          <w:sz w:val="28"/>
          <w:szCs w:val="20"/>
        </w:rPr>
        <w:t>познавательно</w:t>
      </w:r>
      <w:r w:rsidR="001C40E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1019E8">
        <w:rPr>
          <w:rFonts w:ascii="Times New Roman" w:eastAsia="Times New Roman" w:hAnsi="Times New Roman" w:cs="Times New Roman"/>
          <w:sz w:val="28"/>
          <w:szCs w:val="20"/>
        </w:rPr>
        <w:t>-</w:t>
      </w:r>
      <w:r w:rsidR="002818E8">
        <w:rPr>
          <w:rFonts w:ascii="Times New Roman" w:eastAsia="Times New Roman" w:hAnsi="Times New Roman" w:cs="Times New Roman"/>
          <w:sz w:val="28"/>
          <w:szCs w:val="20"/>
        </w:rPr>
        <w:t>т</w:t>
      </w:r>
      <w:proofErr w:type="gramEnd"/>
      <w:r w:rsidR="002818E8">
        <w:rPr>
          <w:rFonts w:ascii="Times New Roman" w:eastAsia="Times New Roman" w:hAnsi="Times New Roman" w:cs="Times New Roman"/>
          <w:sz w:val="28"/>
          <w:szCs w:val="20"/>
        </w:rPr>
        <w:t>ворческий</w:t>
      </w:r>
      <w:r w:rsidRPr="001019E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B1006" w:rsidRDefault="003B1006" w:rsidP="00101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019E8" w:rsidRDefault="001019E8" w:rsidP="00101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019E8">
        <w:rPr>
          <w:rFonts w:ascii="Times New Roman" w:eastAsia="Times New Roman" w:hAnsi="Times New Roman" w:cs="Times New Roman"/>
          <w:b/>
          <w:sz w:val="28"/>
          <w:szCs w:val="20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групповой, краткосрочный </w:t>
      </w:r>
      <w:r w:rsidR="003B1006">
        <w:rPr>
          <w:rFonts w:ascii="Times New Roman" w:eastAsia="Times New Roman" w:hAnsi="Times New Roman" w:cs="Times New Roman"/>
          <w:sz w:val="28"/>
          <w:szCs w:val="20"/>
        </w:rPr>
        <w:t>2 недели</w:t>
      </w:r>
    </w:p>
    <w:p w:rsidR="003B1006" w:rsidRDefault="003B1006" w:rsidP="001019E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9E8" w:rsidRPr="00F51C74" w:rsidRDefault="001019E8" w:rsidP="001019E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E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1019E8">
        <w:rPr>
          <w:rFonts w:ascii="Times New Roman" w:hAnsi="Times New Roman" w:cs="Times New Roman"/>
          <w:sz w:val="28"/>
          <w:szCs w:val="28"/>
        </w:rPr>
        <w:t>:</w:t>
      </w:r>
      <w:r w:rsidRPr="00F51C74">
        <w:rPr>
          <w:rFonts w:ascii="Times New Roman" w:hAnsi="Times New Roman" w:cs="Times New Roman"/>
          <w:sz w:val="28"/>
          <w:szCs w:val="28"/>
        </w:rPr>
        <w:t xml:space="preserve"> дети</w:t>
      </w:r>
      <w:r w:rsidR="00EF634C">
        <w:rPr>
          <w:rFonts w:ascii="Times New Roman" w:hAnsi="Times New Roman" w:cs="Times New Roman"/>
          <w:sz w:val="28"/>
          <w:szCs w:val="28"/>
        </w:rPr>
        <w:t xml:space="preserve"> младшей группы №3, воспитатель</w:t>
      </w:r>
      <w:r w:rsidRPr="00F51C74">
        <w:rPr>
          <w:rFonts w:ascii="Times New Roman" w:hAnsi="Times New Roman" w:cs="Times New Roman"/>
          <w:sz w:val="28"/>
          <w:szCs w:val="28"/>
        </w:rPr>
        <w:t xml:space="preserve">, </w:t>
      </w:r>
      <w:r w:rsidR="0038345E">
        <w:rPr>
          <w:rFonts w:ascii="Times New Roman" w:hAnsi="Times New Roman" w:cs="Times New Roman"/>
          <w:sz w:val="28"/>
          <w:szCs w:val="28"/>
        </w:rPr>
        <w:t xml:space="preserve">инструктор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30E41">
        <w:rPr>
          <w:rFonts w:ascii="Times New Roman" w:hAnsi="Times New Roman" w:cs="Times New Roman"/>
          <w:sz w:val="28"/>
          <w:szCs w:val="28"/>
        </w:rPr>
        <w:t>физ</w:t>
      </w:r>
      <w:r w:rsidR="0038345E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230E41">
        <w:rPr>
          <w:rFonts w:ascii="Times New Roman" w:hAnsi="Times New Roman" w:cs="Times New Roman"/>
          <w:sz w:val="28"/>
          <w:szCs w:val="28"/>
        </w:rPr>
        <w:t>культуре, родители и дети.</w:t>
      </w:r>
    </w:p>
    <w:p w:rsidR="003B1006" w:rsidRDefault="003B1006" w:rsidP="001019E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9E8" w:rsidRPr="001019E8" w:rsidRDefault="001019E8" w:rsidP="001019E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E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1019E8" w:rsidRDefault="001019E8" w:rsidP="00101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Pr="00F51C7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F51C74">
        <w:rPr>
          <w:rFonts w:ascii="Times New Roman" w:hAnsi="Times New Roman" w:cs="Times New Roman"/>
          <w:sz w:val="28"/>
          <w:szCs w:val="28"/>
        </w:rPr>
        <w:t>», «Худо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развитие», «Социально – коммуникативное развитие</w:t>
      </w:r>
      <w:r w:rsidRPr="00F51C7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019E8" w:rsidRPr="00F51C74" w:rsidRDefault="001019E8" w:rsidP="00101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3B1006" w:rsidRDefault="003B1006" w:rsidP="00230E41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B1006" w:rsidRDefault="003B1006" w:rsidP="00230E41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B1006" w:rsidRDefault="003B1006" w:rsidP="00230E41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B1006" w:rsidRDefault="003B1006" w:rsidP="00230E41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B1006" w:rsidRDefault="003B1006" w:rsidP="00230E41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B1006" w:rsidRDefault="003B1006" w:rsidP="00230E41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D84DBC" w:rsidRDefault="00D84DBC" w:rsidP="00230E41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EC683C" w:rsidRDefault="00EC683C" w:rsidP="00230E41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B6FE4" w:rsidRPr="001019E8" w:rsidRDefault="001019E8" w:rsidP="00230E41">
      <w:pPr>
        <w:shd w:val="clear" w:color="auto" w:fill="FFFFFF"/>
        <w:spacing w:before="150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Цель</w:t>
      </w:r>
      <w:r w:rsidR="00FB6FE4" w:rsidRPr="001019E8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проекта:</w:t>
      </w:r>
    </w:p>
    <w:p w:rsidR="00FB6FE4" w:rsidRPr="001019E8" w:rsidRDefault="00FB6FE4" w:rsidP="00230E41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019E8">
        <w:rPr>
          <w:rFonts w:ascii="Times New Roman" w:eastAsia="Times New Roman" w:hAnsi="Times New Roman" w:cs="Times New Roman"/>
          <w:sz w:val="28"/>
          <w:szCs w:val="20"/>
        </w:rPr>
        <w:t xml:space="preserve">Дать детям представление о птицах, об их внешнем виде, </w:t>
      </w:r>
      <w:r w:rsidR="003536CE">
        <w:rPr>
          <w:rFonts w:ascii="Times New Roman" w:eastAsia="Times New Roman" w:hAnsi="Times New Roman" w:cs="Times New Roman"/>
          <w:sz w:val="28"/>
          <w:szCs w:val="20"/>
        </w:rPr>
        <w:t>об особенностях их жизни весной.</w:t>
      </w:r>
    </w:p>
    <w:p w:rsidR="00D21705" w:rsidRDefault="00D21705" w:rsidP="00FF1D1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F1D11" w:rsidRDefault="00FB6FE4" w:rsidP="00FF1D1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1019E8">
        <w:rPr>
          <w:rFonts w:ascii="Times New Roman" w:eastAsia="Times New Roman" w:hAnsi="Times New Roman" w:cs="Times New Roman"/>
          <w:b/>
          <w:bCs/>
          <w:sz w:val="28"/>
          <w:szCs w:val="20"/>
        </w:rPr>
        <w:t>Задачи:</w:t>
      </w:r>
      <w:r w:rsidR="00FF1D11" w:rsidRPr="00FF1D1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FF1D11" w:rsidRPr="00C0262F" w:rsidRDefault="00FF1D11" w:rsidP="00FF1D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262F"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C026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2C98" w:rsidRDefault="00802C98" w:rsidP="00802C9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Уточнить знания детей о зимующих птицах: некоторые птицы зимуют с нами – это  ворона, галка, воробей, сорока, дятел, голубь.</w:t>
      </w:r>
    </w:p>
    <w:p w:rsidR="00FF1D11" w:rsidRDefault="003536CE" w:rsidP="00FF1D11">
      <w:pPr>
        <w:pStyle w:val="a5"/>
        <w:numPr>
          <w:ilvl w:val="0"/>
          <w:numId w:val="4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1D11">
        <w:rPr>
          <w:rFonts w:ascii="Times New Roman" w:eastAsia="Times New Roman" w:hAnsi="Times New Roman" w:cs="Times New Roman"/>
          <w:sz w:val="28"/>
          <w:szCs w:val="20"/>
        </w:rPr>
        <w:t xml:space="preserve">Формировать </w:t>
      </w:r>
      <w:r w:rsidR="00FB6FE4" w:rsidRPr="00FF1D11">
        <w:rPr>
          <w:rFonts w:ascii="Times New Roman" w:eastAsia="Times New Roman" w:hAnsi="Times New Roman" w:cs="Times New Roman"/>
          <w:sz w:val="28"/>
          <w:szCs w:val="20"/>
        </w:rPr>
        <w:t>элементарные представления о птицах</w:t>
      </w:r>
      <w:r w:rsidR="00802C98">
        <w:rPr>
          <w:rFonts w:ascii="Times New Roman" w:eastAsia="Times New Roman" w:hAnsi="Times New Roman" w:cs="Times New Roman"/>
          <w:sz w:val="28"/>
          <w:szCs w:val="20"/>
        </w:rPr>
        <w:t xml:space="preserve"> (летают, поют, клюют, радуются</w:t>
      </w:r>
      <w:r w:rsidR="00F07202">
        <w:rPr>
          <w:rFonts w:ascii="Times New Roman" w:eastAsia="Times New Roman" w:hAnsi="Times New Roman" w:cs="Times New Roman"/>
          <w:sz w:val="28"/>
          <w:szCs w:val="20"/>
        </w:rPr>
        <w:t>, строят гнёзда</w:t>
      </w:r>
      <w:r w:rsidR="00FB6FE4" w:rsidRPr="00FF1D11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FF1D1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02C98" w:rsidRDefault="00802C98" w:rsidP="00802C9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Продолжать знакомить детей со строением птиц: у птиц есть туловище, крылья, голова, клюв, глаза, ноги.</w:t>
      </w:r>
    </w:p>
    <w:p w:rsidR="00802C98" w:rsidRPr="00802C98" w:rsidRDefault="003536CE" w:rsidP="00802C9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02C98">
        <w:rPr>
          <w:rFonts w:ascii="Times New Roman" w:eastAsia="Times New Roman" w:hAnsi="Times New Roman" w:cs="Times New Roman"/>
          <w:sz w:val="28"/>
          <w:szCs w:val="20"/>
        </w:rPr>
        <w:t>Познакомить детей с грачом</w:t>
      </w:r>
      <w:r w:rsidR="00802C98" w:rsidRPr="00802C98">
        <w:rPr>
          <w:rFonts w:ascii="Times New Roman" w:eastAsia="Times New Roman" w:hAnsi="Times New Roman" w:cs="Times New Roman"/>
          <w:sz w:val="28"/>
          <w:szCs w:val="20"/>
        </w:rPr>
        <w:t>, его</w:t>
      </w:r>
      <w:r w:rsidR="002818E8" w:rsidRPr="00802C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02C98">
        <w:rPr>
          <w:rFonts w:ascii="Times New Roman" w:eastAsia="Times New Roman" w:hAnsi="Times New Roman" w:cs="Times New Roman"/>
          <w:sz w:val="28"/>
          <w:szCs w:val="20"/>
        </w:rPr>
        <w:t xml:space="preserve"> характерн</w:t>
      </w:r>
      <w:r w:rsidR="002818E8" w:rsidRPr="00802C98">
        <w:rPr>
          <w:rFonts w:ascii="Times New Roman" w:eastAsia="Times New Roman" w:hAnsi="Times New Roman" w:cs="Times New Roman"/>
          <w:sz w:val="28"/>
          <w:szCs w:val="20"/>
        </w:rPr>
        <w:t>ыми особенностями вн</w:t>
      </w:r>
      <w:r w:rsidR="00F07202">
        <w:rPr>
          <w:rFonts w:ascii="Times New Roman" w:eastAsia="Times New Roman" w:hAnsi="Times New Roman" w:cs="Times New Roman"/>
          <w:sz w:val="28"/>
          <w:szCs w:val="20"/>
        </w:rPr>
        <w:t>ешнего вида, питания.</w:t>
      </w:r>
      <w:r w:rsidR="00802C98" w:rsidRPr="00802C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F1D11" w:rsidRPr="00802C98" w:rsidRDefault="00802C98" w:rsidP="00802C98">
      <w:pPr>
        <w:pStyle w:val="a5"/>
        <w:numPr>
          <w:ilvl w:val="0"/>
          <w:numId w:val="4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634C">
        <w:rPr>
          <w:rFonts w:ascii="Times New Roman" w:eastAsia="Times New Roman" w:hAnsi="Times New Roman" w:cs="Times New Roman"/>
          <w:sz w:val="28"/>
          <w:szCs w:val="20"/>
        </w:rPr>
        <w:t xml:space="preserve">Обогащать представления детей о птицах весной: прилёт, добывание корма, выведение птенцов, забота о них. </w:t>
      </w:r>
    </w:p>
    <w:p w:rsidR="00802C98" w:rsidRDefault="00802C98" w:rsidP="00FF1D11">
      <w:pPr>
        <w:pStyle w:val="a4"/>
        <w:jc w:val="both"/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FF1D11" w:rsidRPr="00C0262F" w:rsidRDefault="00FF1D11" w:rsidP="00FF1D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262F"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Развивающие</w:t>
      </w:r>
      <w:r w:rsidRPr="00C0262F">
        <w:rPr>
          <w:rFonts w:ascii="Times New Roman" w:hAnsi="Times New Roman" w:cs="Times New Roman"/>
          <w:sz w:val="28"/>
          <w:szCs w:val="28"/>
        </w:rPr>
        <w:t>:</w:t>
      </w:r>
    </w:p>
    <w:p w:rsidR="00EF634C" w:rsidRDefault="003536CE" w:rsidP="00FF1D11">
      <w:pPr>
        <w:pStyle w:val="a5"/>
        <w:numPr>
          <w:ilvl w:val="0"/>
          <w:numId w:val="4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1D11">
        <w:rPr>
          <w:rFonts w:ascii="Times New Roman" w:eastAsia="Times New Roman" w:hAnsi="Times New Roman" w:cs="Times New Roman"/>
          <w:sz w:val="28"/>
          <w:szCs w:val="20"/>
        </w:rPr>
        <w:t xml:space="preserve">Развивать умение общаться </w:t>
      </w:r>
      <w:proofErr w:type="gramStart"/>
      <w:r w:rsidRPr="00FF1D11">
        <w:rPr>
          <w:rFonts w:ascii="Times New Roman" w:eastAsia="Times New Roman" w:hAnsi="Times New Roman" w:cs="Times New Roman"/>
          <w:sz w:val="28"/>
          <w:szCs w:val="20"/>
        </w:rPr>
        <w:t>со</w:t>
      </w:r>
      <w:proofErr w:type="gramEnd"/>
      <w:r w:rsidRPr="00FF1D11">
        <w:rPr>
          <w:rFonts w:ascii="Times New Roman" w:eastAsia="Times New Roman" w:hAnsi="Times New Roman" w:cs="Times New Roman"/>
          <w:sz w:val="28"/>
          <w:szCs w:val="20"/>
        </w:rPr>
        <w:t xml:space="preserve"> взрослым, отвечать на вопросы по прочитанному, вести диалог</w:t>
      </w:r>
      <w:r w:rsidR="00F07202">
        <w:rPr>
          <w:rFonts w:ascii="Times New Roman" w:eastAsia="Times New Roman" w:hAnsi="Times New Roman" w:cs="Times New Roman"/>
          <w:sz w:val="28"/>
          <w:szCs w:val="20"/>
        </w:rPr>
        <w:t xml:space="preserve"> в ходе бесед</w:t>
      </w:r>
      <w:r w:rsidRPr="00FF1D1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F1D11" w:rsidRDefault="00EF634C" w:rsidP="00FF1D11">
      <w:pPr>
        <w:pStyle w:val="a5"/>
        <w:numPr>
          <w:ilvl w:val="0"/>
          <w:numId w:val="4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Активизировать и пополнять словарь детей.</w:t>
      </w:r>
      <w:r w:rsidR="003536CE" w:rsidRPr="00FF1D1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F1D11" w:rsidRDefault="003536CE" w:rsidP="00FF1D11">
      <w:pPr>
        <w:pStyle w:val="a5"/>
        <w:numPr>
          <w:ilvl w:val="0"/>
          <w:numId w:val="4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1D11">
        <w:rPr>
          <w:rFonts w:ascii="Times New Roman" w:eastAsia="Times New Roman" w:hAnsi="Times New Roman" w:cs="Times New Roman"/>
          <w:sz w:val="28"/>
          <w:szCs w:val="20"/>
        </w:rPr>
        <w:t>Развивать познавательную активность, мышление, воображение, коммуникативные навыки.</w:t>
      </w:r>
    </w:p>
    <w:p w:rsidR="00FF1D11" w:rsidRDefault="00FB6FE4" w:rsidP="00FF1D11">
      <w:pPr>
        <w:pStyle w:val="a5"/>
        <w:numPr>
          <w:ilvl w:val="0"/>
          <w:numId w:val="4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1D11">
        <w:rPr>
          <w:rFonts w:ascii="Times New Roman" w:eastAsia="Times New Roman" w:hAnsi="Times New Roman" w:cs="Times New Roman"/>
          <w:sz w:val="28"/>
          <w:szCs w:val="20"/>
        </w:rPr>
        <w:t>Поощрять и поддерживать самост</w:t>
      </w:r>
      <w:r w:rsidR="003536CE" w:rsidRPr="00FF1D11">
        <w:rPr>
          <w:rFonts w:ascii="Times New Roman" w:eastAsia="Times New Roman" w:hAnsi="Times New Roman" w:cs="Times New Roman"/>
          <w:sz w:val="28"/>
          <w:szCs w:val="20"/>
        </w:rPr>
        <w:t>оятельные наблюдения за птицами.</w:t>
      </w:r>
    </w:p>
    <w:p w:rsidR="00FB6FE4" w:rsidRDefault="00FB6FE4" w:rsidP="00FF1D11">
      <w:pPr>
        <w:pStyle w:val="a5"/>
        <w:numPr>
          <w:ilvl w:val="0"/>
          <w:numId w:val="4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1D11">
        <w:rPr>
          <w:rFonts w:ascii="Times New Roman" w:eastAsia="Times New Roman" w:hAnsi="Times New Roman" w:cs="Times New Roman"/>
          <w:sz w:val="28"/>
          <w:szCs w:val="20"/>
        </w:rPr>
        <w:t xml:space="preserve">Развивать продуктивную деятельность детей, совершенствовать навыки и умения </w:t>
      </w:r>
      <w:r w:rsidR="00F07202">
        <w:rPr>
          <w:rFonts w:ascii="Times New Roman" w:eastAsia="Times New Roman" w:hAnsi="Times New Roman" w:cs="Times New Roman"/>
          <w:sz w:val="28"/>
          <w:szCs w:val="20"/>
        </w:rPr>
        <w:t>в рисовании и лепке.</w:t>
      </w:r>
    </w:p>
    <w:p w:rsidR="00D21705" w:rsidRDefault="00D21705" w:rsidP="00FF1D11">
      <w:pPr>
        <w:pStyle w:val="a4"/>
        <w:jc w:val="both"/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FF1D11" w:rsidRPr="002221BB" w:rsidRDefault="00FF1D11" w:rsidP="00FF1D11">
      <w:pPr>
        <w:pStyle w:val="a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val="en-US"/>
        </w:rPr>
      </w:pPr>
      <w:r w:rsidRPr="00C0262F"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FB6FE4" w:rsidRDefault="003536CE" w:rsidP="00FF1D11">
      <w:pPr>
        <w:pStyle w:val="a5"/>
        <w:numPr>
          <w:ilvl w:val="0"/>
          <w:numId w:val="4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1D11">
        <w:rPr>
          <w:rFonts w:ascii="Times New Roman" w:eastAsia="Times New Roman" w:hAnsi="Times New Roman" w:cs="Times New Roman"/>
          <w:sz w:val="28"/>
          <w:szCs w:val="20"/>
        </w:rPr>
        <w:t xml:space="preserve">Воспитывать заботливое отношение к птицам. </w:t>
      </w:r>
    </w:p>
    <w:p w:rsidR="000B126A" w:rsidRDefault="000B126A" w:rsidP="00FF1D11">
      <w:pPr>
        <w:pStyle w:val="a5"/>
        <w:numPr>
          <w:ilvl w:val="0"/>
          <w:numId w:val="4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3"/>
        </w:rPr>
        <w:t>З</w:t>
      </w:r>
      <w:r w:rsidRPr="00F7629D">
        <w:rPr>
          <w:rFonts w:ascii="Times New Roman" w:hAnsi="Times New Roman" w:cs="Times New Roman"/>
          <w:sz w:val="28"/>
          <w:szCs w:val="23"/>
        </w:rPr>
        <w:t>аложить основы экологической культуры</w:t>
      </w:r>
      <w:r w:rsidR="00F07202">
        <w:rPr>
          <w:rFonts w:ascii="Times New Roman" w:hAnsi="Times New Roman" w:cs="Times New Roman"/>
          <w:sz w:val="28"/>
          <w:szCs w:val="23"/>
        </w:rPr>
        <w:t>.</w:t>
      </w:r>
    </w:p>
    <w:p w:rsidR="00D84DBC" w:rsidRDefault="00D84DBC" w:rsidP="003536CE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32"/>
        </w:rPr>
      </w:pPr>
    </w:p>
    <w:p w:rsidR="003B1006" w:rsidRDefault="003B1006" w:rsidP="00FF1D11">
      <w:pPr>
        <w:spacing w:after="0" w:line="240" w:lineRule="auto"/>
        <w:ind w:right="77"/>
        <w:rPr>
          <w:rFonts w:ascii="Times New Roman" w:hAnsi="Times New Roman" w:cs="Times New Roman"/>
          <w:b/>
          <w:bCs/>
          <w:i/>
          <w:iCs/>
          <w:sz w:val="32"/>
          <w:szCs w:val="40"/>
          <w:u w:val="single"/>
        </w:rPr>
      </w:pPr>
    </w:p>
    <w:p w:rsidR="003B1006" w:rsidRDefault="003B1006" w:rsidP="00FF1D11">
      <w:pPr>
        <w:spacing w:after="0" w:line="240" w:lineRule="auto"/>
        <w:ind w:right="77"/>
        <w:rPr>
          <w:rFonts w:ascii="Times New Roman" w:hAnsi="Times New Roman" w:cs="Times New Roman"/>
          <w:b/>
          <w:bCs/>
          <w:i/>
          <w:iCs/>
          <w:sz w:val="32"/>
          <w:szCs w:val="40"/>
          <w:u w:val="single"/>
        </w:rPr>
      </w:pPr>
    </w:p>
    <w:p w:rsidR="003B1006" w:rsidRDefault="003B1006" w:rsidP="00FF1D11">
      <w:pPr>
        <w:spacing w:after="0" w:line="240" w:lineRule="auto"/>
        <w:ind w:right="77"/>
        <w:rPr>
          <w:rFonts w:ascii="Times New Roman" w:hAnsi="Times New Roman" w:cs="Times New Roman"/>
          <w:b/>
          <w:bCs/>
          <w:i/>
          <w:iCs/>
          <w:sz w:val="32"/>
          <w:szCs w:val="40"/>
          <w:u w:val="single"/>
        </w:rPr>
      </w:pPr>
    </w:p>
    <w:p w:rsidR="00D84DBC" w:rsidRDefault="00D84DBC" w:rsidP="003B1006">
      <w:pPr>
        <w:spacing w:after="0"/>
        <w:ind w:left="2124" w:firstLine="708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84DBC" w:rsidRDefault="00D84DBC" w:rsidP="003B1006">
      <w:pPr>
        <w:spacing w:after="0"/>
        <w:ind w:left="2124" w:firstLine="708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84DBC" w:rsidRDefault="00D84DBC" w:rsidP="003B1006">
      <w:pPr>
        <w:spacing w:after="0"/>
        <w:ind w:left="2124" w:firstLine="708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84DBC" w:rsidRDefault="00D84DBC" w:rsidP="003B1006">
      <w:pPr>
        <w:spacing w:after="0"/>
        <w:ind w:left="2124" w:firstLine="708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84DBC" w:rsidRDefault="00D84DBC" w:rsidP="003B1006">
      <w:pPr>
        <w:spacing w:after="0"/>
        <w:ind w:left="2124" w:firstLine="708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84DBC" w:rsidRDefault="00D84DBC" w:rsidP="003B1006">
      <w:pPr>
        <w:spacing w:after="0"/>
        <w:ind w:left="2124" w:firstLine="708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84DBC" w:rsidRDefault="00D84DBC" w:rsidP="003B1006">
      <w:pPr>
        <w:spacing w:after="0"/>
        <w:ind w:left="2124" w:firstLine="708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84DBC" w:rsidRDefault="00D84DBC" w:rsidP="003B1006">
      <w:pPr>
        <w:spacing w:after="0"/>
        <w:ind w:left="2124" w:firstLine="708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5599B" w:rsidRDefault="00C5599B" w:rsidP="00C5599B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B1006" w:rsidRPr="00942D59" w:rsidRDefault="003B1006" w:rsidP="003B100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32"/>
        </w:rPr>
      </w:pPr>
      <w:r w:rsidRPr="00942D59">
        <w:rPr>
          <w:rFonts w:ascii="Times New Roman" w:hAnsi="Times New Roman" w:cs="Times New Roman"/>
          <w:bCs/>
          <w:iCs/>
          <w:sz w:val="28"/>
          <w:szCs w:val="32"/>
        </w:rPr>
        <w:tab/>
      </w:r>
    </w:p>
    <w:p w:rsidR="005A0C17" w:rsidRDefault="005A0C17" w:rsidP="003B1006">
      <w:pPr>
        <w:spacing w:after="0"/>
        <w:ind w:left="2832" w:firstLine="708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</w:p>
    <w:p w:rsidR="005A0C17" w:rsidRDefault="005A0C17" w:rsidP="003B1006">
      <w:pPr>
        <w:spacing w:after="0"/>
        <w:ind w:left="2832" w:firstLine="708"/>
        <w:rPr>
          <w:rFonts w:ascii="Times New Roman" w:hAnsi="Times New Roman" w:cs="Times New Roman"/>
          <w:bCs/>
          <w:iCs/>
          <w:sz w:val="28"/>
          <w:szCs w:val="32"/>
        </w:rPr>
      </w:pPr>
    </w:p>
    <w:p w:rsidR="005A0C17" w:rsidRDefault="005A0C17" w:rsidP="003B1006">
      <w:pPr>
        <w:spacing w:after="0"/>
        <w:ind w:left="2832" w:firstLine="708"/>
        <w:rPr>
          <w:rFonts w:ascii="Times New Roman" w:hAnsi="Times New Roman" w:cs="Times New Roman"/>
          <w:bCs/>
          <w:iCs/>
          <w:sz w:val="28"/>
          <w:szCs w:val="32"/>
        </w:rPr>
      </w:pPr>
    </w:p>
    <w:p w:rsidR="005A0C17" w:rsidRDefault="005A0C17" w:rsidP="003B1006">
      <w:pPr>
        <w:spacing w:after="0"/>
        <w:ind w:left="2832" w:firstLine="708"/>
        <w:rPr>
          <w:rFonts w:ascii="Times New Roman" w:hAnsi="Times New Roman" w:cs="Times New Roman"/>
          <w:bCs/>
          <w:iCs/>
          <w:sz w:val="28"/>
          <w:szCs w:val="32"/>
        </w:rPr>
      </w:pPr>
    </w:p>
    <w:p w:rsidR="005A0C17" w:rsidRDefault="005A0C17" w:rsidP="003B1006">
      <w:pPr>
        <w:spacing w:after="0"/>
        <w:ind w:left="2832" w:firstLine="708"/>
        <w:rPr>
          <w:rFonts w:ascii="Times New Roman" w:hAnsi="Times New Roman" w:cs="Times New Roman"/>
          <w:bCs/>
          <w:iCs/>
          <w:sz w:val="28"/>
          <w:szCs w:val="32"/>
        </w:rPr>
      </w:pPr>
    </w:p>
    <w:p w:rsidR="005A0C17" w:rsidRDefault="005A0C17" w:rsidP="003B1006">
      <w:pPr>
        <w:spacing w:after="0"/>
        <w:ind w:left="2832" w:firstLine="708"/>
        <w:rPr>
          <w:rFonts w:ascii="Times New Roman" w:hAnsi="Times New Roman" w:cs="Times New Roman"/>
          <w:bCs/>
          <w:iCs/>
          <w:sz w:val="28"/>
          <w:szCs w:val="32"/>
        </w:rPr>
      </w:pPr>
    </w:p>
    <w:p w:rsidR="005A0C17" w:rsidRDefault="005A0C17" w:rsidP="003B1006">
      <w:pPr>
        <w:spacing w:after="0"/>
        <w:ind w:left="2832" w:firstLine="708"/>
        <w:rPr>
          <w:rFonts w:ascii="Times New Roman" w:hAnsi="Times New Roman" w:cs="Times New Roman"/>
          <w:bCs/>
          <w:iCs/>
          <w:sz w:val="28"/>
          <w:szCs w:val="32"/>
        </w:rPr>
      </w:pPr>
    </w:p>
    <w:p w:rsidR="005A0C17" w:rsidRDefault="005A0C17" w:rsidP="003B1006">
      <w:pPr>
        <w:spacing w:after="0"/>
        <w:ind w:left="2832" w:firstLine="708"/>
        <w:rPr>
          <w:rFonts w:ascii="Times New Roman" w:hAnsi="Times New Roman" w:cs="Times New Roman"/>
          <w:bCs/>
          <w:iCs/>
          <w:sz w:val="28"/>
          <w:szCs w:val="32"/>
        </w:rPr>
      </w:pPr>
    </w:p>
    <w:p w:rsidR="005A0C17" w:rsidRDefault="005A0C17" w:rsidP="003B1006">
      <w:pPr>
        <w:spacing w:after="0"/>
        <w:ind w:left="2832" w:firstLine="708"/>
        <w:rPr>
          <w:rFonts w:ascii="Times New Roman" w:hAnsi="Times New Roman" w:cs="Times New Roman"/>
          <w:bCs/>
          <w:iCs/>
          <w:sz w:val="28"/>
          <w:szCs w:val="32"/>
        </w:rPr>
      </w:pPr>
    </w:p>
    <w:p w:rsidR="003B1006" w:rsidRDefault="003B1006" w:rsidP="00FF1D11">
      <w:pPr>
        <w:spacing w:after="0" w:line="240" w:lineRule="auto"/>
        <w:ind w:right="77"/>
        <w:rPr>
          <w:rFonts w:ascii="Times New Roman" w:hAnsi="Times New Roman" w:cs="Times New Roman"/>
          <w:b/>
          <w:bCs/>
          <w:i/>
          <w:iCs/>
          <w:sz w:val="32"/>
          <w:szCs w:val="40"/>
          <w:u w:val="single"/>
        </w:rPr>
      </w:pPr>
    </w:p>
    <w:p w:rsidR="003B1006" w:rsidRDefault="003B1006" w:rsidP="00FF1D11">
      <w:pPr>
        <w:spacing w:after="0" w:line="240" w:lineRule="auto"/>
        <w:ind w:right="77"/>
        <w:rPr>
          <w:rFonts w:ascii="Times New Roman" w:hAnsi="Times New Roman" w:cs="Times New Roman"/>
          <w:b/>
          <w:bCs/>
          <w:i/>
          <w:iCs/>
          <w:sz w:val="32"/>
          <w:szCs w:val="40"/>
          <w:u w:val="single"/>
        </w:rPr>
      </w:pPr>
    </w:p>
    <w:p w:rsidR="00D21705" w:rsidRDefault="00D21705" w:rsidP="00D21705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40"/>
        </w:rPr>
      </w:pPr>
    </w:p>
    <w:p w:rsidR="00C5599B" w:rsidRDefault="00C5599B" w:rsidP="00D21705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40"/>
        </w:rPr>
      </w:pPr>
    </w:p>
    <w:p w:rsidR="00F63729" w:rsidRDefault="00F63729">
      <w:pPr>
        <w:rPr>
          <w:rFonts w:ascii="Times New Roman" w:hAnsi="Times New Roman" w:cs="Times New Roman"/>
          <w:b/>
          <w:bCs/>
          <w:iCs/>
          <w:sz w:val="32"/>
          <w:szCs w:val="40"/>
        </w:rPr>
      </w:pPr>
      <w:r>
        <w:rPr>
          <w:rFonts w:ascii="Times New Roman" w:hAnsi="Times New Roman" w:cs="Times New Roman"/>
          <w:b/>
          <w:bCs/>
          <w:iCs/>
          <w:sz w:val="32"/>
          <w:szCs w:val="40"/>
        </w:rPr>
        <w:br w:type="page"/>
      </w:r>
    </w:p>
    <w:p w:rsidR="00CB6829" w:rsidRPr="00D84DBC" w:rsidRDefault="00CB6829" w:rsidP="00D84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lastRenderedPageBreak/>
        <w:t>О</w:t>
      </w:r>
      <w:r w:rsidRPr="00B9016B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>сновной этап</w:t>
      </w:r>
    </w:p>
    <w:p w:rsidR="00CB6829" w:rsidRPr="00D84DBC" w:rsidRDefault="00CB6829" w:rsidP="00D84DBC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</w:rPr>
      </w:pPr>
      <w:r w:rsidRPr="00B9016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32"/>
        </w:rPr>
        <w:t>Продолжительность 2 недели</w:t>
      </w:r>
    </w:p>
    <w:tbl>
      <w:tblPr>
        <w:tblW w:w="10490" w:type="dxa"/>
        <w:tblInd w:w="-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7777"/>
      </w:tblGrid>
      <w:tr w:rsidR="003B1006" w:rsidRPr="001C1E12" w:rsidTr="00C5599B">
        <w:trPr>
          <w:trHeight w:val="746"/>
        </w:trPr>
        <w:tc>
          <w:tcPr>
            <w:tcW w:w="2713" w:type="dxa"/>
            <w:tcBorders>
              <w:top w:val="single" w:sz="8" w:space="0" w:color="4E67C8"/>
              <w:left w:val="single" w:sz="8" w:space="0" w:color="4E67C8"/>
              <w:bottom w:val="single" w:sz="1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1C1E12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</w:rPr>
              <w:t xml:space="preserve">Виды образовательной деятельности </w:t>
            </w:r>
          </w:p>
        </w:tc>
        <w:tc>
          <w:tcPr>
            <w:tcW w:w="7777" w:type="dxa"/>
            <w:tcBorders>
              <w:top w:val="single" w:sz="8" w:space="0" w:color="4E67C8"/>
              <w:left w:val="single" w:sz="8" w:space="0" w:color="4E67C8"/>
              <w:bottom w:val="single" w:sz="1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99B" w:rsidRDefault="00C5599B" w:rsidP="00D2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</w:pPr>
          </w:p>
          <w:p w:rsidR="003B1006" w:rsidRPr="001C1E12" w:rsidRDefault="003B1006" w:rsidP="00D2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2"/>
              </w:rPr>
              <w:t>Содержание работы</w:t>
            </w:r>
          </w:p>
        </w:tc>
      </w:tr>
      <w:tr w:rsidR="003B1006" w:rsidRPr="001C1E12" w:rsidTr="00C5599B">
        <w:trPr>
          <w:trHeight w:val="1022"/>
        </w:trPr>
        <w:tc>
          <w:tcPr>
            <w:tcW w:w="2713" w:type="dxa"/>
            <w:tcBorders>
              <w:top w:val="single" w:sz="1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</w:p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Коммуникативная </w:t>
            </w:r>
          </w:p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деятельность </w:t>
            </w:r>
          </w:p>
        </w:tc>
        <w:tc>
          <w:tcPr>
            <w:tcW w:w="7777" w:type="dxa"/>
            <w:tcBorders>
              <w:top w:val="single" w:sz="1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84DBC" w:rsidRDefault="003B1006" w:rsidP="00C559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Утренние познавательные беседы</w:t>
            </w:r>
          </w:p>
          <w:p w:rsidR="005A0C17" w:rsidRPr="00D84DBC" w:rsidRDefault="005A0C17" w:rsidP="00C5599B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Беседа о зимующих птицах. Корм для птиц.</w:t>
            </w:r>
          </w:p>
          <w:p w:rsidR="005A0C17" w:rsidRPr="00D84DBC" w:rsidRDefault="005A0C17" w:rsidP="00C5599B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Беседа о птицах: «Что есть у всех птиц?»</w:t>
            </w:r>
          </w:p>
          <w:p w:rsidR="005A0C17" w:rsidRPr="00D84DBC" w:rsidRDefault="005A0C17" w:rsidP="00C5599B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Встреча птиц. Знакомство с грачом.</w:t>
            </w:r>
          </w:p>
          <w:p w:rsidR="00EC683C" w:rsidRDefault="005A0C17" w:rsidP="00C5599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Птичьи заботы (Где птицы выводят своих птенцов)</w:t>
            </w:r>
            <w:r w:rsidR="00EC68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.</w:t>
            </w:r>
          </w:p>
          <w:p w:rsidR="003B1006" w:rsidRPr="00EC683C" w:rsidRDefault="005A0C1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EC683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Развитие речи</w:t>
            </w:r>
            <w:r w:rsidRPr="00EC68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:</w:t>
            </w:r>
            <w:r w:rsidR="00962B67" w:rsidRPr="00EC68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 </w:t>
            </w:r>
            <w:r w:rsidRPr="00EC68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«Птицы прилетают»</w:t>
            </w:r>
            <w:r w:rsidR="00EC68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.</w:t>
            </w:r>
            <w:r w:rsidRPr="00EC68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 </w:t>
            </w:r>
          </w:p>
          <w:p w:rsidR="00962B67" w:rsidRPr="00D84DBC" w:rsidRDefault="00962B67" w:rsidP="00C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BC">
              <w:rPr>
                <w:rFonts w:ascii="Times New Roman" w:hAnsi="Times New Roman"/>
                <w:sz w:val="24"/>
                <w:szCs w:val="24"/>
              </w:rPr>
              <w:t>Обучающие карточки «Уроки для самых маленьких»</w:t>
            </w:r>
            <w:r w:rsidR="00EC68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B67" w:rsidRPr="00D84DBC" w:rsidRDefault="00962B6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Сюжетные картины на тему «Птицы», «Зимующие птицы», картинки грача,</w:t>
            </w:r>
            <w:r w:rsid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иллюстрации гнездований птиц и птенцов.</w:t>
            </w:r>
          </w:p>
        </w:tc>
      </w:tr>
      <w:tr w:rsidR="003B1006" w:rsidRPr="001C1E12" w:rsidTr="00C5599B">
        <w:trPr>
          <w:trHeight w:val="1022"/>
        </w:trPr>
        <w:tc>
          <w:tcPr>
            <w:tcW w:w="2713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</w:p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Игровая </w:t>
            </w:r>
          </w:p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деятельность </w:t>
            </w:r>
          </w:p>
        </w:tc>
        <w:tc>
          <w:tcPr>
            <w:tcW w:w="7777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C17" w:rsidRPr="00D84DBC" w:rsidRDefault="005A0C1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D84DB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Дидактические игры</w:t>
            </w:r>
            <w:r w:rsidRPr="00D84DBC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: </w:t>
            </w: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«Назови птицу», «Кто, где живёт?», «Когда это бывает?»</w:t>
            </w:r>
            <w:r w:rsidRPr="00D84DBC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, </w:t>
            </w: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r w:rsidRPr="00D84DBC">
              <w:rPr>
                <w:rFonts w:ascii="Times New Roman" w:hAnsi="Times New Roman" w:cs="Times New Roman"/>
                <w:sz w:val="24"/>
                <w:szCs w:val="28"/>
              </w:rPr>
              <w:t>Подбери  крылышко  по цвету»</w:t>
            </w: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proofErr w:type="gramStart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Кто</w:t>
            </w:r>
            <w:proofErr w:type="gramEnd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как кричит?», «Кого не стало</w:t>
            </w:r>
            <w:r w:rsidRPr="00D84DBC">
              <w:rPr>
                <w:rFonts w:ascii="Times New Roman" w:eastAsia="Times New Roman" w:hAnsi="Times New Roman" w:cs="Times New Roman"/>
                <w:sz w:val="24"/>
                <w:szCs w:val="28"/>
              </w:rPr>
              <w:t>?», «Чей голос?»</w:t>
            </w:r>
            <w:r w:rsidR="00D84DB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</w:p>
          <w:p w:rsidR="003B1006" w:rsidRPr="00D84DBC" w:rsidRDefault="005A0C1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D84D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Настольные игры:</w:t>
            </w:r>
            <w:r w:rsidRPr="00D84DBC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D84DB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«Разрезные картинки»,  «Какая птица, назови», </w:t>
            </w:r>
            <w:r w:rsidRPr="00D84DBC">
              <w:rPr>
                <w:rFonts w:ascii="Times New Roman" w:hAnsi="Times New Roman" w:cs="Times New Roman"/>
                <w:sz w:val="24"/>
                <w:szCs w:val="28"/>
              </w:rPr>
              <w:t>«Птичья столовая»</w:t>
            </w:r>
            <w:r w:rsidR="00D84DB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B1006" w:rsidRPr="001C1E12" w:rsidTr="00C5599B">
        <w:trPr>
          <w:trHeight w:val="803"/>
        </w:trPr>
        <w:tc>
          <w:tcPr>
            <w:tcW w:w="2713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Познавательно-исследовательская</w:t>
            </w:r>
          </w:p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деятельность </w:t>
            </w:r>
          </w:p>
        </w:tc>
        <w:tc>
          <w:tcPr>
            <w:tcW w:w="7777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84DBC" w:rsidRDefault="003B1006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Познавательное развитие: </w:t>
            </w:r>
            <w:r w:rsidR="005A0C17"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«Птицы»</w:t>
            </w:r>
            <w:r w:rsid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.</w:t>
            </w:r>
          </w:p>
          <w:p w:rsidR="00962B67" w:rsidRPr="00D84DBC" w:rsidRDefault="00962B67" w:rsidP="00C5599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птицами, их повадками, полётом и др.</w:t>
            </w:r>
          </w:p>
          <w:p w:rsidR="00962B67" w:rsidRPr="00D84DBC" w:rsidRDefault="00962B67" w:rsidP="00C55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3B1006" w:rsidRPr="001C1E12" w:rsidTr="00C5599B">
        <w:trPr>
          <w:trHeight w:val="1022"/>
        </w:trPr>
        <w:tc>
          <w:tcPr>
            <w:tcW w:w="2713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21705" w:rsidRDefault="003B1006" w:rsidP="00D8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7777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84DBC" w:rsidRDefault="00962B6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корма и кормление птиц</w:t>
            </w:r>
            <w:r w:rsidR="00D84DBC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962B67" w:rsidRPr="00D84DBC" w:rsidRDefault="00962B6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Выполнение элементарных поручений: готовить материалы к занятиям (кисти, доски для лепки), после игры убирать на место игрушки, строительный материал.</w:t>
            </w:r>
          </w:p>
        </w:tc>
      </w:tr>
      <w:tr w:rsidR="003B1006" w:rsidRPr="001C1E12" w:rsidTr="00C5599B">
        <w:trPr>
          <w:trHeight w:val="781"/>
        </w:trPr>
        <w:tc>
          <w:tcPr>
            <w:tcW w:w="2713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</w:p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Двигательная</w:t>
            </w:r>
          </w:p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деятельность </w:t>
            </w:r>
          </w:p>
        </w:tc>
        <w:tc>
          <w:tcPr>
            <w:tcW w:w="7777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EC683C" w:rsidRDefault="003B1006" w:rsidP="00C5599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>«</w:t>
            </w:r>
            <w:r w:rsidR="00962B67" w:rsidRPr="00D84DBC">
              <w:rPr>
                <w:rFonts w:ascii="Times New Roman" w:hAnsi="Times New Roman" w:cs="Times New Roman"/>
                <w:sz w:val="24"/>
                <w:szCs w:val="28"/>
              </w:rPr>
              <w:t xml:space="preserve">Игра «Птичка и птенчики», «Птички и ветер», «Воробышки и автомобиль», </w:t>
            </w:r>
            <w:r w:rsidR="00962B67" w:rsidRPr="00D84DBC">
              <w:rPr>
                <w:rStyle w:val="t73"/>
                <w:rFonts w:ascii="Times New Roman" w:hAnsi="Times New Roman" w:cs="Times New Roman"/>
                <w:bCs/>
                <w:sz w:val="24"/>
                <w:szCs w:val="28"/>
              </w:rPr>
              <w:t>«Воробушки и кот»,</w:t>
            </w:r>
            <w:r w:rsidR="00962B67" w:rsidRPr="00D84DBC">
              <w:rPr>
                <w:rFonts w:ascii="Times New Roman" w:hAnsi="Times New Roman" w:cs="Times New Roman"/>
                <w:sz w:val="24"/>
                <w:szCs w:val="28"/>
              </w:rPr>
              <w:t xml:space="preserve">  «Воронята», «Карусель</w:t>
            </w:r>
            <w:r w:rsidR="00962B67" w:rsidRPr="00D84DBC">
              <w:rPr>
                <w:rFonts w:ascii="Times New Roman" w:hAnsi="Times New Roman" w:cs="Times New Roman"/>
                <w:sz w:val="24"/>
              </w:rPr>
              <w:t>», «Птички в гнездышке», «Перелет птиц»</w:t>
            </w:r>
            <w:r w:rsidR="00D84DB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B1006" w:rsidRPr="001C1E12" w:rsidTr="00C5599B">
        <w:trPr>
          <w:trHeight w:val="1905"/>
        </w:trPr>
        <w:tc>
          <w:tcPr>
            <w:tcW w:w="2713" w:type="dxa"/>
            <w:tcBorders>
              <w:top w:val="single" w:sz="8" w:space="0" w:color="4E67C8"/>
              <w:left w:val="single" w:sz="8" w:space="0" w:color="4E67C8"/>
              <w:bottom w:val="single" w:sz="1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</w:pPr>
          </w:p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>Восприятие художественной литературы и, фольклора</w:t>
            </w:r>
          </w:p>
        </w:tc>
        <w:tc>
          <w:tcPr>
            <w:tcW w:w="7777" w:type="dxa"/>
            <w:tcBorders>
              <w:top w:val="single" w:sz="8" w:space="0" w:color="4E67C8"/>
              <w:left w:val="single" w:sz="8" w:space="0" w:color="4E67C8"/>
              <w:bottom w:val="single" w:sz="1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B67" w:rsidRPr="00D84DBC" w:rsidRDefault="00962B6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С.Я.Маршак</w:t>
            </w:r>
            <w:proofErr w:type="spellEnd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«Весенняя песенка», </w:t>
            </w:r>
            <w:proofErr w:type="spellStart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А.Барто</w:t>
            </w:r>
            <w:proofErr w:type="spellEnd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«Птичка»,</w:t>
            </w:r>
          </w:p>
          <w:p w:rsidR="00962B67" w:rsidRPr="00D84DBC" w:rsidRDefault="00962B6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«Кто как кричит?», </w:t>
            </w:r>
            <w:proofErr w:type="spellStart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Е.Чарушин</w:t>
            </w:r>
            <w:proofErr w:type="spellEnd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«Яшка», </w:t>
            </w:r>
            <w:proofErr w:type="spellStart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М.Зощенко</w:t>
            </w:r>
            <w:proofErr w:type="spellEnd"/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962B67" w:rsidRPr="00D84DBC" w:rsidRDefault="00962B67" w:rsidP="00C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«Умная птичка», Е.Авдеенко «Воробей», А.Толстой «Умная галка», М.Пришвин «Дятел»</w:t>
            </w:r>
            <w:r w:rsid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D8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B67" w:rsidRPr="00D84DBC" w:rsidRDefault="00962B67" w:rsidP="00C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BC">
              <w:rPr>
                <w:rFonts w:ascii="Times New Roman" w:hAnsi="Times New Roman"/>
                <w:sz w:val="24"/>
                <w:szCs w:val="24"/>
              </w:rPr>
              <w:t>Рассматривание книг</w:t>
            </w:r>
            <w:r w:rsidR="00D84D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B67" w:rsidRPr="00D84DBC" w:rsidRDefault="00962B6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Книжки-раскраски: «Птицы», «Лесные пернатые»</w:t>
            </w:r>
          </w:p>
          <w:p w:rsidR="003B1006" w:rsidRPr="00D84DBC" w:rsidRDefault="00962B67" w:rsidP="00C5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Альбомы для рассматривания: «Птицы»</w:t>
            </w:r>
            <w:r w:rsidR="00D84DB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3B1006" w:rsidRPr="001C1E12" w:rsidTr="00C5599B">
        <w:trPr>
          <w:trHeight w:val="516"/>
        </w:trPr>
        <w:tc>
          <w:tcPr>
            <w:tcW w:w="2713" w:type="dxa"/>
            <w:tcBorders>
              <w:top w:val="single" w:sz="1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21705" w:rsidRDefault="003B1006" w:rsidP="00D8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Конструирование из различных материалов</w:t>
            </w:r>
          </w:p>
        </w:tc>
        <w:tc>
          <w:tcPr>
            <w:tcW w:w="7777" w:type="dxa"/>
            <w:tcBorders>
              <w:top w:val="single" w:sz="1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CB6829" w:rsidRDefault="00CB6829" w:rsidP="00C5599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84DBC">
              <w:rPr>
                <w:rFonts w:ascii="Times New Roman" w:eastAsia="Times New Roman" w:hAnsi="Times New Roman" w:cs="Times New Roman"/>
                <w:sz w:val="24"/>
                <w:szCs w:val="36"/>
              </w:rPr>
              <w:t>«Скворечник»</w:t>
            </w:r>
          </w:p>
        </w:tc>
      </w:tr>
      <w:tr w:rsidR="003B1006" w:rsidRPr="001C1E12" w:rsidTr="00C5599B">
        <w:trPr>
          <w:trHeight w:val="1443"/>
        </w:trPr>
        <w:tc>
          <w:tcPr>
            <w:tcW w:w="2713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21705" w:rsidRDefault="003B1006" w:rsidP="00EC6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Изобразительная</w:t>
            </w:r>
          </w:p>
          <w:p w:rsidR="003B1006" w:rsidRPr="00D21705" w:rsidRDefault="003B1006" w:rsidP="00266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деятельность </w:t>
            </w:r>
          </w:p>
        </w:tc>
        <w:tc>
          <w:tcPr>
            <w:tcW w:w="7777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C17" w:rsidRPr="00D84DBC" w:rsidRDefault="005A0C17" w:rsidP="00C55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C">
              <w:rPr>
                <w:rFonts w:ascii="Times New Roman" w:hAnsi="Times New Roman" w:cs="Times New Roman"/>
                <w:sz w:val="24"/>
                <w:szCs w:val="24"/>
              </w:rPr>
              <w:t>1этап –</w:t>
            </w:r>
            <w:r w:rsidRPr="00D84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  <w:r w:rsidRPr="00D84DBC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 и грач»</w:t>
            </w:r>
          </w:p>
          <w:p w:rsidR="005A0C17" w:rsidRPr="00D84DBC" w:rsidRDefault="005A0C17" w:rsidP="00C55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C">
              <w:rPr>
                <w:rFonts w:ascii="Times New Roman" w:hAnsi="Times New Roman" w:cs="Times New Roman"/>
                <w:sz w:val="24"/>
                <w:szCs w:val="24"/>
              </w:rPr>
              <w:t xml:space="preserve">2 этап – совместная деятельность педагога и </w:t>
            </w:r>
            <w:proofErr w:type="gramStart"/>
            <w:r w:rsidRPr="00D84DBC">
              <w:rPr>
                <w:rFonts w:ascii="Times New Roman" w:hAnsi="Times New Roman" w:cs="Times New Roman"/>
                <w:sz w:val="24"/>
                <w:szCs w:val="24"/>
              </w:rPr>
              <w:t>детей-аппликация</w:t>
            </w:r>
            <w:proofErr w:type="gramEnd"/>
          </w:p>
          <w:p w:rsidR="005A0C17" w:rsidRPr="00D84DBC" w:rsidRDefault="005A0C17" w:rsidP="00C55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Итог - коллективная работа </w:t>
            </w:r>
            <w:r w:rsidRPr="00D84D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К нам прилетели птички</w:t>
            </w:r>
            <w:r w:rsidRPr="00D84D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A0C17" w:rsidRPr="00D84DBC" w:rsidRDefault="005A0C17" w:rsidP="00C55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C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лепка</w:t>
            </w:r>
            <w:r w:rsidRPr="00D84DBC">
              <w:rPr>
                <w:rFonts w:ascii="Times New Roman" w:hAnsi="Times New Roman" w:cs="Times New Roman"/>
                <w:sz w:val="24"/>
                <w:szCs w:val="24"/>
              </w:rPr>
              <w:t xml:space="preserve"> «Птички – невелички»</w:t>
            </w:r>
          </w:p>
          <w:p w:rsidR="00962B67" w:rsidRPr="00D84DBC" w:rsidRDefault="00962B67" w:rsidP="00C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BC">
              <w:rPr>
                <w:rFonts w:ascii="Times New Roman" w:hAnsi="Times New Roman"/>
                <w:sz w:val="24"/>
                <w:szCs w:val="24"/>
              </w:rPr>
              <w:t xml:space="preserve">Самостоятельно – художественная деятельность Рисование «корм для птиц», </w:t>
            </w:r>
          </w:p>
          <w:p w:rsidR="003B1006" w:rsidRPr="00D84DBC" w:rsidRDefault="00962B67" w:rsidP="00C55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C">
              <w:rPr>
                <w:rFonts w:ascii="Times New Roman" w:hAnsi="Times New Roman"/>
                <w:sz w:val="24"/>
                <w:szCs w:val="24"/>
              </w:rPr>
              <w:t>работа с трафаретами</w:t>
            </w:r>
          </w:p>
        </w:tc>
      </w:tr>
      <w:tr w:rsidR="003B1006" w:rsidRPr="001C1E12" w:rsidTr="00C5599B">
        <w:trPr>
          <w:trHeight w:val="936"/>
        </w:trPr>
        <w:tc>
          <w:tcPr>
            <w:tcW w:w="2713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21705" w:rsidRDefault="003B1006" w:rsidP="00D8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Музыкальная</w:t>
            </w:r>
          </w:p>
          <w:p w:rsidR="003B1006" w:rsidRPr="00D21705" w:rsidRDefault="003B1006" w:rsidP="00D8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D21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деятельность</w:t>
            </w:r>
          </w:p>
        </w:tc>
        <w:tc>
          <w:tcPr>
            <w:tcW w:w="7777" w:type="dxa"/>
            <w:tcBorders>
              <w:top w:val="single" w:sz="8" w:space="0" w:color="4E67C8"/>
              <w:left w:val="single" w:sz="8" w:space="0" w:color="4E67C8"/>
              <w:bottom w:val="single" w:sz="8" w:space="0" w:color="4E67C8"/>
              <w:right w:val="single" w:sz="8" w:space="0" w:color="4E67C8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1006" w:rsidRPr="00D84DBC" w:rsidRDefault="00962B67" w:rsidP="00C559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Слушание «Голоса птиц</w:t>
            </w:r>
          </w:p>
          <w:p w:rsidR="00CB6829" w:rsidRPr="00D84DBC" w:rsidRDefault="00CB6829" w:rsidP="00C5599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Музыкально - ритмические движения:</w:t>
            </w:r>
          </w:p>
          <w:p w:rsidR="00CB6829" w:rsidRPr="001C1E12" w:rsidRDefault="00CB6829" w:rsidP="00C5599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</w:rPr>
            </w:pPr>
            <w:r w:rsidRPr="00D84D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«Жучки», «Птички летают»</w:t>
            </w:r>
          </w:p>
        </w:tc>
      </w:tr>
    </w:tbl>
    <w:p w:rsidR="003B1006" w:rsidRDefault="003B1006" w:rsidP="003B1006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CB6829" w:rsidRPr="00CB6829" w:rsidRDefault="00CB6829" w:rsidP="00D84DBC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CB6829">
        <w:rPr>
          <w:rFonts w:ascii="Times New Roman" w:hAnsi="Times New Roman" w:cs="Times New Roman"/>
          <w:b/>
          <w:bCs/>
          <w:iCs/>
          <w:sz w:val="32"/>
          <w:szCs w:val="28"/>
        </w:rPr>
        <w:lastRenderedPageBreak/>
        <w:t>Завершающий этап</w:t>
      </w:r>
    </w:p>
    <w:p w:rsidR="00CB6829" w:rsidRPr="007802AA" w:rsidRDefault="00CB6829" w:rsidP="00CB6829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02AA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Продолжительность 1 день</w:t>
      </w:r>
    </w:p>
    <w:p w:rsidR="00CB6829" w:rsidRPr="007802AA" w:rsidRDefault="00CB6829" w:rsidP="00CB6829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802A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Содержание</w:t>
      </w:r>
    </w:p>
    <w:p w:rsidR="00CB6829" w:rsidRDefault="00B96508" w:rsidP="00FF1D1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>Оформление выставки</w:t>
      </w:r>
      <w:r w:rsidR="00625DAD">
        <w:rPr>
          <w:sz w:val="28"/>
          <w:szCs w:val="20"/>
        </w:rPr>
        <w:t xml:space="preserve"> детских</w:t>
      </w:r>
      <w:r>
        <w:rPr>
          <w:sz w:val="28"/>
          <w:szCs w:val="20"/>
        </w:rPr>
        <w:t xml:space="preserve"> рисунков</w:t>
      </w:r>
      <w:r w:rsidR="00CB6829">
        <w:rPr>
          <w:sz w:val="28"/>
          <w:szCs w:val="20"/>
        </w:rPr>
        <w:t>.</w:t>
      </w:r>
      <w:r w:rsidR="00625DAD">
        <w:rPr>
          <w:sz w:val="28"/>
          <w:szCs w:val="20"/>
        </w:rPr>
        <w:t xml:space="preserve"> </w:t>
      </w:r>
    </w:p>
    <w:p w:rsidR="00CB6829" w:rsidRDefault="00CB6829" w:rsidP="000B126A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0"/>
        </w:rPr>
      </w:pPr>
      <w:r w:rsidRPr="00CB6829">
        <w:rPr>
          <w:sz w:val="28"/>
          <w:szCs w:val="20"/>
        </w:rPr>
        <w:t>И</w:t>
      </w:r>
      <w:r w:rsidR="00B62916" w:rsidRPr="00CB6829">
        <w:rPr>
          <w:sz w:val="28"/>
          <w:szCs w:val="20"/>
        </w:rPr>
        <w:t xml:space="preserve">нформационный </w:t>
      </w:r>
      <w:r w:rsidR="00625DAD" w:rsidRPr="00CB6829">
        <w:rPr>
          <w:sz w:val="28"/>
          <w:szCs w:val="20"/>
        </w:rPr>
        <w:t xml:space="preserve">стенд </w:t>
      </w:r>
      <w:r w:rsidRPr="00CB6829">
        <w:rPr>
          <w:sz w:val="28"/>
          <w:szCs w:val="20"/>
        </w:rPr>
        <w:t xml:space="preserve">для родителей </w:t>
      </w:r>
      <w:r w:rsidR="00625DAD" w:rsidRPr="00CB6829">
        <w:rPr>
          <w:sz w:val="28"/>
          <w:szCs w:val="20"/>
        </w:rPr>
        <w:t>«</w:t>
      </w:r>
      <w:r w:rsidR="00B62916" w:rsidRPr="00CB6829">
        <w:rPr>
          <w:sz w:val="28"/>
          <w:szCs w:val="20"/>
        </w:rPr>
        <w:t>На этой недели мы узнали</w:t>
      </w:r>
      <w:r w:rsidR="00625DAD" w:rsidRPr="00CB6829">
        <w:rPr>
          <w:sz w:val="28"/>
          <w:szCs w:val="20"/>
        </w:rPr>
        <w:t>»</w:t>
      </w:r>
      <w:r>
        <w:rPr>
          <w:sz w:val="28"/>
          <w:szCs w:val="20"/>
        </w:rPr>
        <w:t>.</w:t>
      </w:r>
    </w:p>
    <w:p w:rsidR="000B126A" w:rsidRPr="00CB6829" w:rsidRDefault="00F315FC" w:rsidP="000B126A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0"/>
        </w:rPr>
      </w:pPr>
      <w:r w:rsidRPr="00CB6829">
        <w:rPr>
          <w:sz w:val="28"/>
          <w:szCs w:val="20"/>
        </w:rPr>
        <w:t>Итог проекта «Лесная прогулка»</w:t>
      </w:r>
      <w:r w:rsidR="000B126A" w:rsidRPr="00CB6829">
        <w:rPr>
          <w:sz w:val="28"/>
          <w:szCs w:val="20"/>
        </w:rPr>
        <w:t>.</w:t>
      </w:r>
    </w:p>
    <w:p w:rsidR="00D21705" w:rsidRDefault="00D21705" w:rsidP="00D21705">
      <w:pPr>
        <w:spacing w:before="125" w:after="0" w:line="240" w:lineRule="auto"/>
        <w:jc w:val="center"/>
        <w:rPr>
          <w:rFonts w:ascii="Times New Roman" w:hAnsi="Times New Roman" w:cs="Times New Roman"/>
          <w:b/>
          <w:bCs/>
          <w:iCs/>
          <w:kern w:val="24"/>
          <w:sz w:val="32"/>
          <w:szCs w:val="52"/>
        </w:rPr>
      </w:pPr>
    </w:p>
    <w:p w:rsidR="00D21705" w:rsidRDefault="00D21705" w:rsidP="00D21705">
      <w:pPr>
        <w:spacing w:before="125" w:after="0" w:line="240" w:lineRule="auto"/>
        <w:jc w:val="center"/>
        <w:rPr>
          <w:rFonts w:ascii="Times New Roman" w:hAnsi="Times New Roman" w:cs="Times New Roman"/>
          <w:b/>
          <w:bCs/>
          <w:iCs/>
          <w:kern w:val="24"/>
          <w:sz w:val="32"/>
          <w:szCs w:val="52"/>
        </w:rPr>
      </w:pPr>
    </w:p>
    <w:p w:rsidR="002851DF" w:rsidRDefault="002851DF" w:rsidP="000F3791">
      <w:pPr>
        <w:rPr>
          <w:rFonts w:ascii="Times New Roman" w:hAnsi="Times New Roman" w:cs="Times New Roman"/>
          <w:b/>
          <w:bCs/>
          <w:iCs/>
          <w:kern w:val="24"/>
          <w:sz w:val="32"/>
          <w:szCs w:val="52"/>
        </w:rPr>
      </w:pPr>
      <w:r>
        <w:rPr>
          <w:rFonts w:ascii="Times New Roman" w:hAnsi="Times New Roman" w:cs="Times New Roman"/>
          <w:b/>
          <w:bCs/>
          <w:iCs/>
          <w:kern w:val="24"/>
          <w:sz w:val="32"/>
          <w:szCs w:val="52"/>
        </w:rPr>
        <w:br w:type="page"/>
      </w:r>
    </w:p>
    <w:p w:rsidR="000F3791" w:rsidRDefault="000F3791" w:rsidP="000F3791">
      <w:bookmarkStart w:id="0" w:name="_GoBack"/>
      <w:bookmarkEnd w:id="0"/>
    </w:p>
    <w:p w:rsidR="000F3791" w:rsidRPr="00CB6829" w:rsidRDefault="002851DF" w:rsidP="00CB6829">
      <w:pPr>
        <w:jc w:val="center"/>
        <w:rPr>
          <w:rFonts w:ascii="Arial" w:hAnsi="Arial" w:cs="Arial"/>
          <w:bCs/>
          <w:i/>
          <w:iCs/>
          <w:color w:val="FF0000"/>
          <w:sz w:val="44"/>
          <w:szCs w:val="44"/>
          <w:lang w:val="en-US"/>
        </w:rPr>
      </w:pPr>
      <w:r>
        <w:rPr>
          <w:noProof/>
          <w:sz w:val="44"/>
          <w:szCs w:val="44"/>
        </w:rPr>
        <w:pict>
          <v:oval id="_x0000_s1030" style="position:absolute;left:0;text-align:left;margin-left:59.35pt;margin-top:34.6pt;width:321.25pt;height:136.9pt;z-index:251663360" fillcolor="#dbe5f1 [660]" strokecolor="#548dd4 [1951]" strokeweight="2.25pt">
            <v:fill color2="#daeef3 [664]"/>
            <v:shadow on="t" type="perspective" color="#205867 [1608]" opacity=".5" offset="1pt" offset2="-3pt"/>
            <v:textbox style="mso-next-textbox:#_x0000_s1030">
              <w:txbxContent>
                <w:p w:rsidR="00CB6829" w:rsidRPr="00EF19CF" w:rsidRDefault="00CB6829" w:rsidP="00CB6829">
                  <w:pPr>
                    <w:jc w:val="center"/>
                    <w:rPr>
                      <w:rFonts w:ascii="Arial" w:hAnsi="Arial" w:cs="Arial"/>
                      <w:i/>
                      <w:sz w:val="40"/>
                      <w:szCs w:val="32"/>
                    </w:rPr>
                  </w:pPr>
                  <w:r w:rsidRPr="00EF19CF">
                    <w:rPr>
                      <w:rFonts w:ascii="Arial" w:hAnsi="Arial" w:cs="Arial"/>
                      <w:bCs/>
                      <w:i/>
                      <w:sz w:val="40"/>
                      <w:szCs w:val="32"/>
                    </w:rPr>
                    <w:t>Виды образовательной деятельности</w:t>
                  </w:r>
                  <w:r w:rsidRPr="00EF19CF">
                    <w:rPr>
                      <w:rFonts w:ascii="Arial" w:hAnsi="Arial" w:cs="Arial"/>
                      <w:i/>
                      <w:sz w:val="40"/>
                      <w:szCs w:val="32"/>
                    </w:rPr>
                    <w:t xml:space="preserve"> </w:t>
                  </w:r>
                </w:p>
                <w:p w:rsidR="000F3791" w:rsidRPr="000F3791" w:rsidRDefault="000F3791" w:rsidP="000F3791">
                  <w:pPr>
                    <w:jc w:val="center"/>
                    <w:rPr>
                      <w:rFonts w:ascii="Monotype Corsiva" w:hAnsi="Monotype Corsiva" w:cs="Times New Roman"/>
                      <w:i/>
                      <w:color w:val="FF0066"/>
                      <w:sz w:val="52"/>
                      <w:szCs w:val="32"/>
                    </w:rPr>
                  </w:pPr>
                </w:p>
              </w:txbxContent>
            </v:textbox>
          </v:oval>
        </w:pict>
      </w:r>
      <w:r w:rsidR="000F3791" w:rsidRPr="00CB6829">
        <w:rPr>
          <w:rFonts w:ascii="Arial" w:hAnsi="Arial" w:cs="Arial"/>
          <w:bCs/>
          <w:i/>
          <w:iCs/>
          <w:color w:val="FF0000"/>
          <w:sz w:val="44"/>
          <w:szCs w:val="44"/>
        </w:rPr>
        <w:t>Сетевая «паутинка» проекта</w:t>
      </w:r>
    </w:p>
    <w:p w:rsidR="000F3791" w:rsidRDefault="000F3791" w:rsidP="000F3791">
      <w:pPr>
        <w:tabs>
          <w:tab w:val="left" w:pos="4526"/>
        </w:tabs>
        <w:ind w:left="2832" w:firstLine="708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ab/>
      </w:r>
    </w:p>
    <w:p w:rsidR="000F3791" w:rsidRPr="00823AE2" w:rsidRDefault="000F3791" w:rsidP="000F379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0F3791" w:rsidRPr="00823AE2" w:rsidRDefault="000F3791" w:rsidP="000F379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0F3791" w:rsidRPr="00823AE2" w:rsidRDefault="002851DF" w:rsidP="000F3791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Arial" w:hAnsi="Arial" w:cs="Arial"/>
          <w:bCs/>
          <w:i/>
          <w:iCs/>
          <w:noProof/>
          <w:color w:val="FF0000"/>
          <w:sz w:val="44"/>
          <w:szCs w:val="44"/>
        </w:rPr>
        <w:pict>
          <v:roundrect id="_x0000_s1027" style="position:absolute;margin-left:-6.75pt;margin-top:34.85pt;width:238.3pt;height:90.1pt;z-index:251660288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 style="mso-next-textbox:#_x0000_s1027">
              <w:txbxContent>
                <w:p w:rsidR="00EF19CF" w:rsidRDefault="00EF19CF" w:rsidP="00EF19C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  <w:p w:rsidR="00EF19CF" w:rsidRPr="00EF19CF" w:rsidRDefault="006C3AFC" w:rsidP="00EF19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Коммуникативная деятельность</w:t>
                  </w:r>
                </w:p>
                <w:p w:rsidR="000F3791" w:rsidRPr="00EF19CF" w:rsidRDefault="000F3791" w:rsidP="000F379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roundrect id="_x0000_s1035" style="position:absolute;margin-left:259.75pt;margin-top:31.4pt;width:236.4pt;height:93.55pt;z-index:251669504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>
              <w:txbxContent>
                <w:p w:rsidR="00027D50" w:rsidRDefault="00027D50" w:rsidP="000F37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FF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32"/>
                      <w:szCs w:val="28"/>
                    </w:rPr>
                    <w:t xml:space="preserve"> </w:t>
                  </w:r>
                </w:p>
                <w:p w:rsidR="00EF19CF" w:rsidRPr="00EF19CF" w:rsidRDefault="00EF19CF" w:rsidP="00EF19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Игровая деятельность</w:t>
                  </w:r>
                </w:p>
                <w:p w:rsidR="000F3791" w:rsidRPr="00EF19CF" w:rsidRDefault="000F3791" w:rsidP="000F3791">
                  <w:pPr>
                    <w:rPr>
                      <w:sz w:val="20"/>
                    </w:rPr>
                  </w:pPr>
                </w:p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>
                  <w:r>
                    <w:t>сюжетно</w:t>
                  </w:r>
                </w:p>
              </w:txbxContent>
            </v:textbox>
          </v:roundrect>
        </w:pict>
      </w:r>
    </w:p>
    <w:p w:rsidR="000F3791" w:rsidRPr="00823AE2" w:rsidRDefault="000F3791" w:rsidP="000F379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FF1D11" w:rsidRDefault="00FF1D1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2851DF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noProof/>
          <w:sz w:val="44"/>
          <w:szCs w:val="44"/>
        </w:rPr>
        <w:pict>
          <v:roundrect id="_x0000_s1034" style="position:absolute;left:0;text-align:left;margin-left:-6.75pt;margin-top:13.6pt;width:238.3pt;height:93.55pt;z-index:251668480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>
              <w:txbxContent>
                <w:p w:rsidR="00EF19CF" w:rsidRDefault="00EF19CF" w:rsidP="00EF19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  <w:p w:rsidR="00EF19CF" w:rsidRPr="00EF19CF" w:rsidRDefault="00EF19CF" w:rsidP="00EF19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EF19CF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Познавательно - исследовательская деятельность</w:t>
                  </w:r>
                </w:p>
                <w:p w:rsidR="000F3791" w:rsidRDefault="000F3791" w:rsidP="000F3791">
                  <w:pPr>
                    <w:jc w:val="center"/>
                  </w:pPr>
                </w:p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>
                  <w:proofErr w:type="gramStart"/>
                  <w:r>
                    <w:t>р</w:t>
                  </w:r>
                  <w:proofErr w:type="gramEnd"/>
                </w:p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/>
                <w:p w:rsidR="000F3791" w:rsidRDefault="000F3791" w:rsidP="000F3791">
                  <w:proofErr w:type="spellStart"/>
                  <w:r>
                    <w:t>ра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>
          <v:roundrect id="_x0000_s1031" style="position:absolute;left:0;text-align:left;margin-left:259.75pt;margin-top:13.6pt;width:236.4pt;height:93.55pt;z-index:251664384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 style="mso-next-textbox:#_x0000_s1031">
              <w:txbxContent>
                <w:p w:rsidR="000F3791" w:rsidRDefault="000F3791" w:rsidP="000F3791"/>
                <w:p w:rsidR="000F3791" w:rsidRPr="00EF19CF" w:rsidRDefault="000F3791" w:rsidP="00EF19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F19CF">
                    <w:rPr>
                      <w:rFonts w:ascii="Times New Roman" w:hAnsi="Times New Roman" w:cs="Times New Roman"/>
                      <w:b/>
                      <w:sz w:val="32"/>
                    </w:rPr>
                    <w:t>Музыкальная деятельность</w:t>
                  </w:r>
                </w:p>
              </w:txbxContent>
            </v:textbox>
          </v:roundrect>
        </w:pict>
      </w: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2851DF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noProof/>
          <w:sz w:val="44"/>
          <w:szCs w:val="44"/>
        </w:rPr>
        <w:pict>
          <v:roundrect id="_x0000_s1029" style="position:absolute;left:0;text-align:left;margin-left:259.75pt;margin-top:15.25pt;width:236.4pt;height:84.45pt;z-index:251662336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 style="mso-next-textbox:#_x0000_s1029">
              <w:txbxContent>
                <w:p w:rsidR="00EF19CF" w:rsidRDefault="00EF19CF" w:rsidP="00EF19CF">
                  <w:pPr>
                    <w:rPr>
                      <w:rFonts w:ascii="Times New Roman" w:hAnsi="Times New Roman" w:cs="Times New Roman"/>
                      <w:color w:val="0000FF"/>
                      <w:sz w:val="32"/>
                    </w:rPr>
                  </w:pPr>
                </w:p>
                <w:p w:rsidR="00EF19CF" w:rsidRPr="00EF19CF" w:rsidRDefault="00EF19CF" w:rsidP="00EF19CF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EF19CF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Двигательная деятельность</w:t>
                  </w:r>
                </w:p>
                <w:p w:rsidR="000F3791" w:rsidRPr="00322168" w:rsidRDefault="000F3791" w:rsidP="000F3791">
                  <w:pPr>
                    <w:rPr>
                      <w:rFonts w:ascii="Times New Roman" w:hAnsi="Times New Roman" w:cs="Times New Roman"/>
                      <w:color w:val="0000FF"/>
                      <w:sz w:val="32"/>
                    </w:rPr>
                  </w:pPr>
                </w:p>
              </w:txbxContent>
            </v:textbox>
          </v:roundrect>
        </w:pict>
      </w:r>
      <w:r>
        <w:rPr>
          <w:noProof/>
          <w:sz w:val="44"/>
          <w:szCs w:val="44"/>
        </w:rPr>
        <w:pict>
          <v:roundrect id="_x0000_s1044" style="position:absolute;left:0;text-align:left;margin-left:-6.75pt;margin-top:14.8pt;width:231.5pt;height:84.9pt;z-index:251675648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>
              <w:txbxContent>
                <w:p w:rsidR="00EF19CF" w:rsidRDefault="00EF19CF" w:rsidP="00EF19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2"/>
                      <w:szCs w:val="32"/>
                    </w:rPr>
                  </w:pPr>
                </w:p>
                <w:p w:rsidR="00EF19CF" w:rsidRPr="00EF19CF" w:rsidRDefault="00EF19CF" w:rsidP="00EF19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F19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32"/>
                    </w:rPr>
                    <w:t>Изобразительная деятельность</w:t>
                  </w:r>
                </w:p>
                <w:p w:rsidR="000F3791" w:rsidRDefault="000F3791" w:rsidP="000F3791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</w:p>
                <w:p w:rsidR="000F3791" w:rsidRPr="00322168" w:rsidRDefault="000F3791" w:rsidP="000F3791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Default="000F3791" w:rsidP="00FF1D1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F3791" w:rsidRPr="00823AE2" w:rsidRDefault="002851DF" w:rsidP="000F3791">
      <w:pPr>
        <w:tabs>
          <w:tab w:val="left" w:pos="4526"/>
        </w:tabs>
        <w:ind w:left="2832" w:firstLine="708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Arial" w:hAnsi="Arial" w:cs="Arial"/>
          <w:noProof/>
          <w:color w:val="FF0000"/>
          <w:sz w:val="44"/>
          <w:szCs w:val="44"/>
        </w:rPr>
        <w:pict>
          <v:roundrect id="_x0000_s1032" style="position:absolute;left:0;text-align:left;margin-left:259.75pt;margin-top:17.75pt;width:236.4pt;height:90.5pt;z-index:251665408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>
              <w:txbxContent>
                <w:p w:rsidR="00EF19CF" w:rsidRDefault="00EF19CF" w:rsidP="00EF19CF"/>
                <w:p w:rsidR="00EF19CF" w:rsidRPr="00EF19CF" w:rsidRDefault="00EF19CF" w:rsidP="00EF19C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F19CF">
                    <w:rPr>
                      <w:rFonts w:ascii="Times New Roman" w:hAnsi="Times New Roman" w:cs="Times New Roman"/>
                      <w:b/>
                      <w:sz w:val="28"/>
                    </w:rPr>
                    <w:t>Восприятие художественной литературы и фольклора</w:t>
                  </w:r>
                </w:p>
                <w:p w:rsidR="000F3791" w:rsidRPr="00EF19CF" w:rsidRDefault="000F3791" w:rsidP="00EF19CF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roundrect id="_x0000_s1046" style="position:absolute;left:0;text-align:left;margin-left:-6.75pt;margin-top:17.75pt;width:231.5pt;height:98.25pt;flip:y;z-index:251678720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>
              <w:txbxContent>
                <w:p w:rsidR="00EF19CF" w:rsidRDefault="00EF19CF" w:rsidP="00EF19CF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</w:p>
                <w:p w:rsidR="00EF19CF" w:rsidRPr="00322168" w:rsidRDefault="00EF19CF" w:rsidP="00EF19CF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  <w:r w:rsidRPr="00EF19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32"/>
                    </w:rPr>
                    <w:t xml:space="preserve">Конструирование </w:t>
                  </w:r>
                </w:p>
              </w:txbxContent>
            </v:textbox>
          </v:roundrect>
        </w:pict>
      </w:r>
    </w:p>
    <w:p w:rsidR="000F3791" w:rsidRPr="00823AE2" w:rsidRDefault="000F3791" w:rsidP="000F379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0F3791" w:rsidRPr="00823AE2" w:rsidRDefault="000F3791" w:rsidP="000F379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0F3791" w:rsidRPr="00823AE2" w:rsidRDefault="002851DF" w:rsidP="000F3791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noProof/>
          <w:sz w:val="44"/>
          <w:szCs w:val="44"/>
        </w:rPr>
        <w:pict>
          <v:roundrect id="_x0000_s1039" style="position:absolute;margin-left:111.9pt;margin-top:28.9pt;width:239.35pt;height:78.8pt;z-index:251673600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>
              <w:txbxContent>
                <w:p w:rsidR="00EF19CF" w:rsidRDefault="00EF19CF" w:rsidP="00EF19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32"/>
                    </w:rPr>
                  </w:pPr>
                </w:p>
                <w:p w:rsidR="00EF19CF" w:rsidRPr="00EF19CF" w:rsidRDefault="00EF19CF" w:rsidP="00EF19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F19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32"/>
                    </w:rPr>
                    <w:t>Самообслуживание и бытовой труд</w:t>
                  </w:r>
                </w:p>
                <w:p w:rsidR="000F3791" w:rsidRDefault="000F3791" w:rsidP="000F3791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</w:p>
                <w:p w:rsidR="000F3791" w:rsidRPr="00322168" w:rsidRDefault="000F3791" w:rsidP="000F3791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96508" w:rsidRPr="00EF19CF" w:rsidRDefault="002851DF" w:rsidP="00EF19C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roundrect id="_x0000_s1038" style="position:absolute;margin-left:553pt;margin-top:14.05pt;width:226.05pt;height:96.6pt;z-index:251672576" arcsize="10923f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>
              <w:txbxContent>
                <w:p w:rsidR="000F3791" w:rsidRPr="00BE6465" w:rsidRDefault="000F3791" w:rsidP="000F3791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</w:pPr>
                  <w:r w:rsidRPr="00BE6465">
                    <w:rPr>
                      <w:rFonts w:ascii="Times New Roman" w:hAnsi="Times New Roman" w:cs="Times New Roman"/>
                      <w:color w:val="0000FF"/>
                      <w:sz w:val="32"/>
                      <w:szCs w:val="32"/>
                    </w:rPr>
                    <w:t>Самостоятельно – художественная деятельность детей</w:t>
                  </w:r>
                </w:p>
              </w:txbxContent>
            </v:textbox>
          </v:roundrect>
        </w:pict>
      </w:r>
    </w:p>
    <w:sectPr w:rsidR="00B96508" w:rsidRPr="00EF19CF" w:rsidSect="00EC683C">
      <w:pgSz w:w="11906" w:h="16838"/>
      <w:pgMar w:top="680" w:right="851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D6"/>
    <w:multiLevelType w:val="hybridMultilevel"/>
    <w:tmpl w:val="FF1A0C66"/>
    <w:lvl w:ilvl="0" w:tplc="12DA8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EE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0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AC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A7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28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80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C6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05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CD5758"/>
    <w:multiLevelType w:val="hybridMultilevel"/>
    <w:tmpl w:val="460E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5892"/>
    <w:multiLevelType w:val="hybridMultilevel"/>
    <w:tmpl w:val="AA841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A563D"/>
    <w:multiLevelType w:val="hybridMultilevel"/>
    <w:tmpl w:val="6318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26C91"/>
    <w:multiLevelType w:val="hybridMultilevel"/>
    <w:tmpl w:val="A23EB9D4"/>
    <w:lvl w:ilvl="0" w:tplc="6CFC9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85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29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49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C9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82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C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4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0C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7D2642"/>
    <w:multiLevelType w:val="hybridMultilevel"/>
    <w:tmpl w:val="F418F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1298B"/>
    <w:multiLevelType w:val="multilevel"/>
    <w:tmpl w:val="0EFA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434CB"/>
    <w:multiLevelType w:val="hybridMultilevel"/>
    <w:tmpl w:val="09E4CAD6"/>
    <w:lvl w:ilvl="0" w:tplc="1A9C36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0E3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C66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ECD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A4A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2F6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82B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55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40A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C4E63"/>
    <w:multiLevelType w:val="hybridMultilevel"/>
    <w:tmpl w:val="EBA259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8DD7ED3"/>
    <w:multiLevelType w:val="hybridMultilevel"/>
    <w:tmpl w:val="6B30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11DDB"/>
    <w:multiLevelType w:val="hybridMultilevel"/>
    <w:tmpl w:val="13DC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1358D"/>
    <w:multiLevelType w:val="hybridMultilevel"/>
    <w:tmpl w:val="AAB0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67473"/>
    <w:multiLevelType w:val="hybridMultilevel"/>
    <w:tmpl w:val="7DB29186"/>
    <w:lvl w:ilvl="0" w:tplc="6DB8C5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528B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5C35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E291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7A9B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C28C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E680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1ABE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A0AC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21C669DC"/>
    <w:multiLevelType w:val="hybridMultilevel"/>
    <w:tmpl w:val="CB68DDA2"/>
    <w:lvl w:ilvl="0" w:tplc="4478F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8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44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20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2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66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89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2E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41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D47B39"/>
    <w:multiLevelType w:val="hybridMultilevel"/>
    <w:tmpl w:val="21F2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07620"/>
    <w:multiLevelType w:val="hybridMultilevel"/>
    <w:tmpl w:val="F7D6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83559"/>
    <w:multiLevelType w:val="multilevel"/>
    <w:tmpl w:val="8F58C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375C0E"/>
    <w:multiLevelType w:val="hybridMultilevel"/>
    <w:tmpl w:val="77BA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22F37"/>
    <w:multiLevelType w:val="hybridMultilevel"/>
    <w:tmpl w:val="FDC4D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145AE"/>
    <w:multiLevelType w:val="multilevel"/>
    <w:tmpl w:val="C04A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F646C1"/>
    <w:multiLevelType w:val="hybridMultilevel"/>
    <w:tmpl w:val="1BC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4E57F2"/>
    <w:multiLevelType w:val="hybridMultilevel"/>
    <w:tmpl w:val="324E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7E6DCE"/>
    <w:multiLevelType w:val="hybridMultilevel"/>
    <w:tmpl w:val="A4B2C346"/>
    <w:lvl w:ilvl="0" w:tplc="06F8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08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A5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2B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E2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E5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21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9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7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7F3BAB"/>
    <w:multiLevelType w:val="hybridMultilevel"/>
    <w:tmpl w:val="78860DB4"/>
    <w:lvl w:ilvl="0" w:tplc="0B0C42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F271EC"/>
    <w:multiLevelType w:val="hybridMultilevel"/>
    <w:tmpl w:val="75C8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F1FE5"/>
    <w:multiLevelType w:val="hybridMultilevel"/>
    <w:tmpl w:val="9920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B145F"/>
    <w:multiLevelType w:val="hybridMultilevel"/>
    <w:tmpl w:val="DBF8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637DE"/>
    <w:multiLevelType w:val="hybridMultilevel"/>
    <w:tmpl w:val="DBF8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40892"/>
    <w:multiLevelType w:val="hybridMultilevel"/>
    <w:tmpl w:val="D1543746"/>
    <w:lvl w:ilvl="0" w:tplc="E00E0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E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28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AB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08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03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63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06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8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6EF782B"/>
    <w:multiLevelType w:val="hybridMultilevel"/>
    <w:tmpl w:val="D4A8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F2A59"/>
    <w:multiLevelType w:val="hybridMultilevel"/>
    <w:tmpl w:val="88CC9EA2"/>
    <w:lvl w:ilvl="0" w:tplc="51AA7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AF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0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6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CE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A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03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EE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A8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7747327"/>
    <w:multiLevelType w:val="hybridMultilevel"/>
    <w:tmpl w:val="FD5E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F23CA"/>
    <w:multiLevelType w:val="hybridMultilevel"/>
    <w:tmpl w:val="B6508954"/>
    <w:lvl w:ilvl="0" w:tplc="0419000D">
      <w:start w:val="1"/>
      <w:numFmt w:val="bullet"/>
      <w:lvlText w:val="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3">
    <w:nsid w:val="4F687FC0"/>
    <w:multiLevelType w:val="hybridMultilevel"/>
    <w:tmpl w:val="545A7F80"/>
    <w:lvl w:ilvl="0" w:tplc="C74438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C74BE"/>
    <w:multiLevelType w:val="hybridMultilevel"/>
    <w:tmpl w:val="EC5E5A6A"/>
    <w:lvl w:ilvl="0" w:tplc="0B0C42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74FF9"/>
    <w:multiLevelType w:val="hybridMultilevel"/>
    <w:tmpl w:val="9F4EF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260946"/>
    <w:multiLevelType w:val="hybridMultilevel"/>
    <w:tmpl w:val="D9148A82"/>
    <w:lvl w:ilvl="0" w:tplc="0E44C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3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C3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44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C7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C2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2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A9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B146A00"/>
    <w:multiLevelType w:val="hybridMultilevel"/>
    <w:tmpl w:val="94B20252"/>
    <w:lvl w:ilvl="0" w:tplc="59768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E3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C2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C8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68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45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2A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8B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1067AFD"/>
    <w:multiLevelType w:val="hybridMultilevel"/>
    <w:tmpl w:val="388A7E78"/>
    <w:lvl w:ilvl="0" w:tplc="3DC65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C4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A3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2B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EF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EC7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26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4D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C5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545498A"/>
    <w:multiLevelType w:val="hybridMultilevel"/>
    <w:tmpl w:val="B328A00C"/>
    <w:lvl w:ilvl="0" w:tplc="423ED6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05945"/>
    <w:multiLevelType w:val="hybridMultilevel"/>
    <w:tmpl w:val="E4F0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53C5E"/>
    <w:multiLevelType w:val="hybridMultilevel"/>
    <w:tmpl w:val="1F600A14"/>
    <w:lvl w:ilvl="0" w:tplc="1F78C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0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00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AF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C4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A1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6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E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A4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521489D"/>
    <w:multiLevelType w:val="hybridMultilevel"/>
    <w:tmpl w:val="C9729302"/>
    <w:lvl w:ilvl="0" w:tplc="C744383C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78397BD1"/>
    <w:multiLevelType w:val="hybridMultilevel"/>
    <w:tmpl w:val="C8FE4B6A"/>
    <w:lvl w:ilvl="0" w:tplc="DEF280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D760D"/>
    <w:multiLevelType w:val="hybridMultilevel"/>
    <w:tmpl w:val="2D0C6FAE"/>
    <w:lvl w:ilvl="0" w:tplc="C74438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644B3"/>
    <w:multiLevelType w:val="hybridMultilevel"/>
    <w:tmpl w:val="B3A2D0C0"/>
    <w:lvl w:ilvl="0" w:tplc="0B0C4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01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6E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4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6A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E0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8E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E7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5"/>
  </w:num>
  <w:num w:numId="5">
    <w:abstractNumId w:val="17"/>
  </w:num>
  <w:num w:numId="6">
    <w:abstractNumId w:val="11"/>
  </w:num>
  <w:num w:numId="7">
    <w:abstractNumId w:val="29"/>
  </w:num>
  <w:num w:numId="8">
    <w:abstractNumId w:val="39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28"/>
  </w:num>
  <w:num w:numId="16">
    <w:abstractNumId w:val="37"/>
  </w:num>
  <w:num w:numId="17">
    <w:abstractNumId w:val="45"/>
  </w:num>
  <w:num w:numId="18">
    <w:abstractNumId w:val="13"/>
  </w:num>
  <w:num w:numId="19">
    <w:abstractNumId w:val="4"/>
  </w:num>
  <w:num w:numId="20">
    <w:abstractNumId w:val="41"/>
  </w:num>
  <w:num w:numId="21">
    <w:abstractNumId w:val="42"/>
  </w:num>
  <w:num w:numId="22">
    <w:abstractNumId w:val="43"/>
  </w:num>
  <w:num w:numId="23">
    <w:abstractNumId w:val="40"/>
  </w:num>
  <w:num w:numId="24">
    <w:abstractNumId w:val="14"/>
  </w:num>
  <w:num w:numId="25">
    <w:abstractNumId w:val="21"/>
  </w:num>
  <w:num w:numId="26">
    <w:abstractNumId w:val="44"/>
  </w:num>
  <w:num w:numId="27">
    <w:abstractNumId w:val="33"/>
  </w:num>
  <w:num w:numId="28">
    <w:abstractNumId w:val="18"/>
  </w:num>
  <w:num w:numId="29">
    <w:abstractNumId w:val="35"/>
  </w:num>
  <w:num w:numId="30">
    <w:abstractNumId w:val="7"/>
  </w:num>
  <w:num w:numId="31">
    <w:abstractNumId w:val="24"/>
  </w:num>
  <w:num w:numId="32">
    <w:abstractNumId w:val="12"/>
  </w:num>
  <w:num w:numId="33">
    <w:abstractNumId w:val="38"/>
  </w:num>
  <w:num w:numId="34">
    <w:abstractNumId w:val="10"/>
  </w:num>
  <w:num w:numId="35">
    <w:abstractNumId w:val="22"/>
  </w:num>
  <w:num w:numId="36">
    <w:abstractNumId w:val="31"/>
  </w:num>
  <w:num w:numId="37">
    <w:abstractNumId w:val="34"/>
  </w:num>
  <w:num w:numId="38">
    <w:abstractNumId w:val="32"/>
  </w:num>
  <w:num w:numId="39">
    <w:abstractNumId w:val="23"/>
  </w:num>
  <w:num w:numId="40">
    <w:abstractNumId w:val="27"/>
  </w:num>
  <w:num w:numId="41">
    <w:abstractNumId w:val="15"/>
  </w:num>
  <w:num w:numId="42">
    <w:abstractNumId w:val="26"/>
  </w:num>
  <w:num w:numId="43">
    <w:abstractNumId w:val="30"/>
  </w:num>
  <w:num w:numId="44">
    <w:abstractNumId w:val="36"/>
  </w:num>
  <w:num w:numId="45">
    <w:abstractNumId w:val="2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FE4"/>
    <w:rsid w:val="00027D50"/>
    <w:rsid w:val="000625B3"/>
    <w:rsid w:val="000B126A"/>
    <w:rsid w:val="000D7992"/>
    <w:rsid w:val="000F3791"/>
    <w:rsid w:val="001019E8"/>
    <w:rsid w:val="00102126"/>
    <w:rsid w:val="00120E90"/>
    <w:rsid w:val="001461F8"/>
    <w:rsid w:val="00154D62"/>
    <w:rsid w:val="00192D91"/>
    <w:rsid w:val="001B7830"/>
    <w:rsid w:val="001C40E0"/>
    <w:rsid w:val="00212E6F"/>
    <w:rsid w:val="00230E41"/>
    <w:rsid w:val="002312C3"/>
    <w:rsid w:val="002701BA"/>
    <w:rsid w:val="00280A8C"/>
    <w:rsid w:val="002818E8"/>
    <w:rsid w:val="002851DF"/>
    <w:rsid w:val="002B5E93"/>
    <w:rsid w:val="002F2842"/>
    <w:rsid w:val="002F503A"/>
    <w:rsid w:val="00303567"/>
    <w:rsid w:val="0030500E"/>
    <w:rsid w:val="003375B9"/>
    <w:rsid w:val="00343963"/>
    <w:rsid w:val="00344D39"/>
    <w:rsid w:val="003536CE"/>
    <w:rsid w:val="003541C6"/>
    <w:rsid w:val="00363782"/>
    <w:rsid w:val="0038345E"/>
    <w:rsid w:val="0038501E"/>
    <w:rsid w:val="00397A08"/>
    <w:rsid w:val="003B1006"/>
    <w:rsid w:val="003C3427"/>
    <w:rsid w:val="003F2CAA"/>
    <w:rsid w:val="003F6A38"/>
    <w:rsid w:val="00516C85"/>
    <w:rsid w:val="0052768C"/>
    <w:rsid w:val="00553F65"/>
    <w:rsid w:val="0056380F"/>
    <w:rsid w:val="005921D1"/>
    <w:rsid w:val="005A0C17"/>
    <w:rsid w:val="005D1F5E"/>
    <w:rsid w:val="005F246F"/>
    <w:rsid w:val="00625DAD"/>
    <w:rsid w:val="00651B70"/>
    <w:rsid w:val="006C3AFC"/>
    <w:rsid w:val="006E7D13"/>
    <w:rsid w:val="00705DB7"/>
    <w:rsid w:val="00707AC6"/>
    <w:rsid w:val="0071108D"/>
    <w:rsid w:val="007143D0"/>
    <w:rsid w:val="0071641A"/>
    <w:rsid w:val="007A6019"/>
    <w:rsid w:val="007B0C0B"/>
    <w:rsid w:val="007F6152"/>
    <w:rsid w:val="0080133D"/>
    <w:rsid w:val="00802C98"/>
    <w:rsid w:val="008066CF"/>
    <w:rsid w:val="008141C9"/>
    <w:rsid w:val="0082278C"/>
    <w:rsid w:val="008266E5"/>
    <w:rsid w:val="00830A2C"/>
    <w:rsid w:val="00834507"/>
    <w:rsid w:val="00845EEB"/>
    <w:rsid w:val="00856EF0"/>
    <w:rsid w:val="00894F0A"/>
    <w:rsid w:val="008C0F6D"/>
    <w:rsid w:val="008F1B3C"/>
    <w:rsid w:val="00962B67"/>
    <w:rsid w:val="00997FAC"/>
    <w:rsid w:val="009F26CC"/>
    <w:rsid w:val="00AA1478"/>
    <w:rsid w:val="00AC400B"/>
    <w:rsid w:val="00AE1030"/>
    <w:rsid w:val="00B17EA9"/>
    <w:rsid w:val="00B62916"/>
    <w:rsid w:val="00B96508"/>
    <w:rsid w:val="00BB267C"/>
    <w:rsid w:val="00BD59D0"/>
    <w:rsid w:val="00BD60E9"/>
    <w:rsid w:val="00BF0361"/>
    <w:rsid w:val="00C411EB"/>
    <w:rsid w:val="00C5599B"/>
    <w:rsid w:val="00C657AC"/>
    <w:rsid w:val="00C97601"/>
    <w:rsid w:val="00CB6829"/>
    <w:rsid w:val="00CC3105"/>
    <w:rsid w:val="00CE0070"/>
    <w:rsid w:val="00CF3E3B"/>
    <w:rsid w:val="00D21705"/>
    <w:rsid w:val="00D64707"/>
    <w:rsid w:val="00D84DBC"/>
    <w:rsid w:val="00DB732F"/>
    <w:rsid w:val="00DD49E7"/>
    <w:rsid w:val="00E07386"/>
    <w:rsid w:val="00E67B81"/>
    <w:rsid w:val="00EB78B3"/>
    <w:rsid w:val="00EC683C"/>
    <w:rsid w:val="00ED1F54"/>
    <w:rsid w:val="00EF19CF"/>
    <w:rsid w:val="00EF3F5C"/>
    <w:rsid w:val="00EF634C"/>
    <w:rsid w:val="00F07202"/>
    <w:rsid w:val="00F15656"/>
    <w:rsid w:val="00F315FC"/>
    <w:rsid w:val="00F3503C"/>
    <w:rsid w:val="00F445C8"/>
    <w:rsid w:val="00F63729"/>
    <w:rsid w:val="00F7629D"/>
    <w:rsid w:val="00FB6FE4"/>
    <w:rsid w:val="00FF1D11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B3"/>
  </w:style>
  <w:style w:type="paragraph" w:styleId="1">
    <w:name w:val="heading 1"/>
    <w:basedOn w:val="a"/>
    <w:link w:val="10"/>
    <w:uiPriority w:val="9"/>
    <w:qFormat/>
    <w:rsid w:val="00FB6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6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F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B6F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B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6FE4"/>
  </w:style>
  <w:style w:type="paragraph" w:styleId="a4">
    <w:name w:val="No Spacing"/>
    <w:uiPriority w:val="1"/>
    <w:qFormat/>
    <w:rsid w:val="001019E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536CE"/>
    <w:pPr>
      <w:ind w:left="720"/>
      <w:contextualSpacing/>
    </w:pPr>
  </w:style>
  <w:style w:type="character" w:styleId="a6">
    <w:name w:val="Emphasis"/>
    <w:basedOn w:val="a0"/>
    <w:uiPriority w:val="20"/>
    <w:qFormat/>
    <w:rsid w:val="00FF1D11"/>
    <w:rPr>
      <w:i/>
      <w:iCs/>
    </w:rPr>
  </w:style>
  <w:style w:type="paragraph" w:customStyle="1" w:styleId="c5">
    <w:name w:val="c5"/>
    <w:basedOn w:val="a"/>
    <w:rsid w:val="00CE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0070"/>
  </w:style>
  <w:style w:type="table" w:styleId="-3">
    <w:name w:val="Light Grid Accent 3"/>
    <w:basedOn w:val="a1"/>
    <w:uiPriority w:val="62"/>
    <w:rsid w:val="000F379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73">
    <w:name w:val="t73"/>
    <w:basedOn w:val="a0"/>
    <w:rsid w:val="003C3427"/>
  </w:style>
  <w:style w:type="character" w:customStyle="1" w:styleId="c1">
    <w:name w:val="c1"/>
    <w:basedOn w:val="a0"/>
    <w:rsid w:val="00AC400B"/>
  </w:style>
  <w:style w:type="paragraph" w:styleId="a7">
    <w:name w:val="Balloon Text"/>
    <w:basedOn w:val="a"/>
    <w:link w:val="a8"/>
    <w:uiPriority w:val="99"/>
    <w:semiHidden/>
    <w:unhideWhenUsed/>
    <w:rsid w:val="0014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1F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F19C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3F2C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BESHAPIDR</dc:creator>
  <cp:lastModifiedBy>Admin</cp:lastModifiedBy>
  <cp:revision>11</cp:revision>
  <dcterms:created xsi:type="dcterms:W3CDTF">2015-06-10T08:13:00Z</dcterms:created>
  <dcterms:modified xsi:type="dcterms:W3CDTF">2015-10-28T10:30:00Z</dcterms:modified>
</cp:coreProperties>
</file>