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B" w:rsidRPr="0078002B" w:rsidRDefault="003B482A" w:rsidP="00D954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6"/>
          <w:szCs w:val="40"/>
          <w:lang w:eastAsia="ru-RU"/>
        </w:rPr>
        <w:t>План работы с родителями на 2023-2024уч.г. в группе №8 «Капелька»</w:t>
      </w:r>
    </w:p>
    <w:p w:rsidR="0078002B" w:rsidRDefault="0078002B" w:rsidP="007D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 w:rsidRPr="0078002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2B5ED3" w:rsidRPr="0078002B" w:rsidRDefault="003B482A" w:rsidP="007D7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Воспитатели: С.А. Мурашова, С.И. Розанова</w:t>
      </w:r>
    </w:p>
    <w:tbl>
      <w:tblPr>
        <w:tblStyle w:val="a3"/>
        <w:tblW w:w="5000" w:type="pct"/>
        <w:tblLook w:val="04A0"/>
      </w:tblPr>
      <w:tblGrid>
        <w:gridCol w:w="1808"/>
        <w:gridCol w:w="5247"/>
        <w:gridCol w:w="8014"/>
      </w:tblGrid>
      <w:tr w:rsidR="0078002B" w:rsidRPr="0078002B" w:rsidTr="007D75D1">
        <w:tc>
          <w:tcPr>
            <w:tcW w:w="600" w:type="pct"/>
          </w:tcPr>
          <w:p w:rsidR="0078002B" w:rsidRPr="0078002B" w:rsidRDefault="0078002B" w:rsidP="007D75D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741" w:type="pct"/>
          </w:tcPr>
          <w:p w:rsidR="0078002B" w:rsidRPr="0078002B" w:rsidRDefault="0078002B" w:rsidP="007D75D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9" w:type="pct"/>
          </w:tcPr>
          <w:p w:rsidR="0078002B" w:rsidRPr="0078002B" w:rsidRDefault="0078002B" w:rsidP="007D75D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78002B" w:rsidRPr="0078002B" w:rsidTr="007D75D1">
        <w:trPr>
          <w:trHeight w:val="294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78002B" w:rsidRPr="0078002B" w:rsidTr="007D75D1">
        <w:trPr>
          <w:trHeight w:val="26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78002B" w:rsidRPr="0078002B" w:rsidTr="007D75D1">
        <w:trPr>
          <w:trHeight w:val="17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78002B" w:rsidRPr="0078002B" w:rsidTr="007D75D1">
        <w:trPr>
          <w:trHeight w:val="288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Детская агрессивность</w:t>
            </w:r>
          </w:p>
        </w:tc>
      </w:tr>
      <w:tr w:rsidR="0078002B" w:rsidRPr="0078002B" w:rsidTr="007D75D1">
        <w:trPr>
          <w:trHeight w:val="273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9" w:type="pct"/>
          </w:tcPr>
          <w:p w:rsidR="0078002B" w:rsidRPr="0078002B" w:rsidRDefault="00467CB1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должен знать ребёнок в 5 – 7</w:t>
            </w:r>
            <w:r w:rsidR="0078002B"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8002B" w:rsidRPr="0078002B" w:rsidTr="007D75D1">
        <w:trPr>
          <w:trHeight w:val="562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78002B" w:rsidRPr="0078002B" w:rsidTr="007D75D1">
        <w:trPr>
          <w:trHeight w:val="25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467CB1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67CB1">
              <w:rPr>
                <w:rFonts w:ascii="Times New Roman" w:eastAsia="Calibri" w:hAnsi="Times New Roman" w:cs="Times New Roman"/>
                <w:sz w:val="24"/>
                <w:szCs w:val="28"/>
              </w:rPr>
              <w:t>Роль отца в воспитании ребенка</w:t>
            </w:r>
          </w:p>
        </w:tc>
      </w:tr>
      <w:tr w:rsidR="0078002B" w:rsidRPr="0078002B" w:rsidTr="007D75D1">
        <w:trPr>
          <w:trHeight w:val="30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78002B" w:rsidRPr="0078002B" w:rsidTr="007D75D1">
        <w:trPr>
          <w:trHeight w:val="25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0"/>
              </w:rPr>
              <w:t>Чем занять ребенка дома</w:t>
            </w:r>
          </w:p>
        </w:tc>
      </w:tr>
      <w:tr w:rsidR="0078002B" w:rsidRPr="0078002B" w:rsidTr="007D75D1">
        <w:trPr>
          <w:trHeight w:val="31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78002B" w:rsidRPr="0078002B" w:rsidTr="007D75D1">
        <w:trPr>
          <w:trHeight w:val="15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0"/>
              </w:rPr>
              <w:t>Безопасность ребенка дома</w:t>
            </w:r>
          </w:p>
        </w:tc>
      </w:tr>
      <w:tr w:rsidR="0078002B" w:rsidRPr="0078002B" w:rsidTr="007D75D1">
        <w:trPr>
          <w:trHeight w:val="24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78002B" w:rsidRPr="0078002B" w:rsidTr="007D75D1">
        <w:trPr>
          <w:trHeight w:val="291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78002B" w:rsidRPr="0078002B" w:rsidTr="007D75D1">
        <w:trPr>
          <w:trHeight w:val="24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78002B" w:rsidRPr="0078002B" w:rsidTr="007D75D1">
        <w:trPr>
          <w:trHeight w:val="26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Профилактика гриппа,</w:t>
            </w:r>
            <w:r w:rsidR="003031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ОРЗ и ОРВИ у детей. 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78002B" w:rsidRPr="0078002B" w:rsidTr="007D75D1">
        <w:trPr>
          <w:trHeight w:val="26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78002B" w:rsidRPr="0078002B" w:rsidTr="007D75D1">
        <w:trPr>
          <w:trHeight w:val="31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78002B" w:rsidRPr="0078002B" w:rsidTr="007D75D1">
        <w:trPr>
          <w:trHeight w:val="22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Какие родители – такие и дети.</w:t>
            </w:r>
          </w:p>
        </w:tc>
      </w:tr>
      <w:tr w:rsidR="0078002B" w:rsidRPr="0078002B" w:rsidTr="007D75D1">
        <w:trPr>
          <w:trHeight w:val="28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78002B" w:rsidRPr="0078002B" w:rsidTr="007D75D1">
        <w:trPr>
          <w:trHeight w:val="25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78002B" w:rsidRPr="0078002B" w:rsidTr="007D75D1">
        <w:trPr>
          <w:trHeight w:val="1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78002B" w:rsidRPr="0078002B" w:rsidTr="007D75D1">
        <w:trPr>
          <w:trHeight w:val="25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78002B" w:rsidRPr="0078002B" w:rsidTr="007D75D1">
        <w:trPr>
          <w:trHeight w:val="26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9" w:type="pct"/>
          </w:tcPr>
          <w:p w:rsidR="0078002B" w:rsidRPr="0078002B" w:rsidRDefault="002B5ED3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готовность</w:t>
            </w:r>
          </w:p>
        </w:tc>
      </w:tr>
      <w:tr w:rsidR="0078002B" w:rsidRPr="0078002B" w:rsidTr="007D75D1">
        <w:trPr>
          <w:trHeight w:val="273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78002B" w:rsidRPr="0078002B" w:rsidTr="007D75D1">
        <w:trPr>
          <w:trHeight w:val="291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78002B" w:rsidRPr="0078002B" w:rsidTr="007D75D1">
        <w:trPr>
          <w:trHeight w:val="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78002B" w:rsidRPr="0078002B" w:rsidTr="007D75D1">
        <w:trPr>
          <w:trHeight w:val="25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Как не заболеть гриппом</w:t>
            </w:r>
          </w:p>
        </w:tc>
      </w:tr>
      <w:tr w:rsidR="0078002B" w:rsidRPr="0078002B" w:rsidTr="007D75D1">
        <w:trPr>
          <w:trHeight w:val="177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78002B" w:rsidRPr="0078002B" w:rsidTr="007D75D1">
        <w:trPr>
          <w:trHeight w:val="25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78002B" w:rsidRPr="0078002B" w:rsidTr="007D75D1">
        <w:trPr>
          <w:trHeight w:val="26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78002B" w:rsidRPr="0078002B" w:rsidTr="007D75D1">
        <w:trPr>
          <w:trHeight w:val="117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78002B" w:rsidRPr="0078002B" w:rsidTr="007D75D1">
        <w:trPr>
          <w:trHeight w:val="22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78002B" w:rsidRPr="0078002B" w:rsidTr="007D75D1">
        <w:trPr>
          <w:trHeight w:val="211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сна. </w:t>
            </w: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</w:tr>
      <w:tr w:rsidR="0078002B" w:rsidRPr="0078002B" w:rsidTr="007D75D1">
        <w:trPr>
          <w:trHeight w:val="30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Зеленый мир на окне</w:t>
            </w:r>
          </w:p>
        </w:tc>
      </w:tr>
      <w:tr w:rsidR="0078002B" w:rsidRPr="0078002B" w:rsidTr="007D75D1">
        <w:trPr>
          <w:trHeight w:val="288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</w:t>
            </w:r>
          </w:p>
        </w:tc>
      </w:tr>
      <w:tr w:rsidR="0078002B" w:rsidRPr="0078002B" w:rsidTr="007D75D1">
        <w:trPr>
          <w:trHeight w:val="20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Прогулки - источник мысли</w:t>
            </w:r>
          </w:p>
        </w:tc>
      </w:tr>
      <w:tr w:rsidR="0078002B" w:rsidRPr="0078002B" w:rsidTr="007D75D1">
        <w:trPr>
          <w:trHeight w:val="245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78002B" w:rsidRPr="0078002B" w:rsidTr="007D75D1">
        <w:trPr>
          <w:trHeight w:val="248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Светлый праздник Пасхи</w:t>
            </w:r>
          </w:p>
        </w:tc>
      </w:tr>
      <w:tr w:rsidR="0078002B" w:rsidRPr="0078002B" w:rsidTr="007D75D1">
        <w:trPr>
          <w:trHeight w:val="243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78002B" w:rsidRPr="0078002B" w:rsidTr="007D75D1">
        <w:trPr>
          <w:trHeight w:val="24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78002B" w:rsidRPr="0078002B" w:rsidTr="007D75D1">
        <w:trPr>
          <w:trHeight w:val="30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  <w:tr w:rsidR="0078002B" w:rsidRPr="0078002B" w:rsidTr="007D75D1">
        <w:trPr>
          <w:trHeight w:val="270"/>
        </w:trPr>
        <w:tc>
          <w:tcPr>
            <w:tcW w:w="600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Папки-передвижки</w:t>
            </w:r>
          </w:p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9" w:type="pct"/>
          </w:tcPr>
          <w:p w:rsidR="0078002B" w:rsidRPr="0078002B" w:rsidRDefault="00D954C5" w:rsidP="00D95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празднования дня Победы</w:t>
            </w:r>
          </w:p>
        </w:tc>
      </w:tr>
      <w:tr w:rsidR="0078002B" w:rsidRPr="0078002B" w:rsidTr="007D75D1">
        <w:trPr>
          <w:trHeight w:val="303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на даче</w:t>
            </w:r>
          </w:p>
        </w:tc>
      </w:tr>
      <w:tr w:rsidR="0078002B" w:rsidRPr="0078002B" w:rsidTr="007D75D1">
        <w:trPr>
          <w:trHeight w:val="300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78002B" w:rsidRPr="0078002B" w:rsidTr="007D75D1">
        <w:trPr>
          <w:trHeight w:val="285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Летние игры с водой</w:t>
            </w:r>
          </w:p>
        </w:tc>
      </w:tr>
      <w:tr w:rsidR="0078002B" w:rsidRPr="0078002B" w:rsidTr="007D75D1">
        <w:trPr>
          <w:trHeight w:val="252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78002B" w:rsidRPr="0078002B" w:rsidTr="007D75D1">
        <w:trPr>
          <w:trHeight w:val="298"/>
        </w:trPr>
        <w:tc>
          <w:tcPr>
            <w:tcW w:w="600" w:type="pct"/>
            <w:vMerge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2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9" w:type="pct"/>
          </w:tcPr>
          <w:p w:rsidR="0078002B" w:rsidRPr="0078002B" w:rsidRDefault="0078002B" w:rsidP="00780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Кризис 7 лет или Кризис первоклашки  </w:t>
            </w:r>
          </w:p>
        </w:tc>
      </w:tr>
    </w:tbl>
    <w:p w:rsidR="0078002B" w:rsidRDefault="0078002B" w:rsidP="003B482A">
      <w:bookmarkStart w:id="0" w:name="_GoBack"/>
      <w:bookmarkEnd w:id="0"/>
    </w:p>
    <w:sectPr w:rsidR="0078002B" w:rsidSect="00D954C5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02B"/>
    <w:rsid w:val="002B5ED3"/>
    <w:rsid w:val="0030314F"/>
    <w:rsid w:val="003B482A"/>
    <w:rsid w:val="00467CB1"/>
    <w:rsid w:val="004E6FEC"/>
    <w:rsid w:val="0078002B"/>
    <w:rsid w:val="007D75D1"/>
    <w:rsid w:val="009A4081"/>
    <w:rsid w:val="00D9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2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2B5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2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2B5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NB</dc:creator>
  <cp:keywords/>
  <dc:description/>
  <cp:lastModifiedBy>Svetlana</cp:lastModifiedBy>
  <cp:revision>5</cp:revision>
  <dcterms:created xsi:type="dcterms:W3CDTF">2023-10-16T08:26:00Z</dcterms:created>
  <dcterms:modified xsi:type="dcterms:W3CDTF">2023-11-08T19:47:00Z</dcterms:modified>
</cp:coreProperties>
</file>