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5" w:rsidRPr="00E24547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</w:rPr>
        <w:t>ЗАЯВКА</w:t>
      </w:r>
    </w:p>
    <w:p w:rsidR="00250605" w:rsidRPr="00E24547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</w:rPr>
        <w:t xml:space="preserve">участника </w:t>
      </w:r>
      <w:r w:rsidRPr="00E24547">
        <w:rPr>
          <w:rFonts w:ascii="Times New Roman" w:hAnsi="Times New Roman" w:cs="Times New Roman"/>
          <w:b/>
          <w:spacing w:val="-4"/>
          <w:lang w:val="en-US"/>
        </w:rPr>
        <w:t>XII</w:t>
      </w:r>
      <w:r>
        <w:rPr>
          <w:rFonts w:ascii="Times New Roman" w:hAnsi="Times New Roman" w:cs="Times New Roman"/>
          <w:b/>
          <w:spacing w:val="-4"/>
          <w:lang w:val="en-US"/>
        </w:rPr>
        <w:t>I</w:t>
      </w:r>
      <w:r w:rsidRPr="00E24547">
        <w:rPr>
          <w:rFonts w:ascii="Times New Roman" w:hAnsi="Times New Roman" w:cs="Times New Roman"/>
          <w:b/>
          <w:spacing w:val="-4"/>
        </w:rPr>
        <w:t xml:space="preserve"> Межрегионального этапа </w:t>
      </w:r>
    </w:p>
    <w:p w:rsidR="00250605" w:rsidRDefault="00250605" w:rsidP="00250605">
      <w:pPr>
        <w:spacing w:line="23" w:lineRule="atLeast"/>
        <w:jc w:val="center"/>
        <w:rPr>
          <w:rFonts w:ascii="Times New Roman" w:hAnsi="Times New Roman" w:cs="Times New Roman"/>
          <w:b/>
          <w:spacing w:val="-4"/>
        </w:rPr>
      </w:pPr>
      <w:r w:rsidRPr="00E24547">
        <w:rPr>
          <w:rFonts w:ascii="Times New Roman" w:hAnsi="Times New Roman" w:cs="Times New Roman"/>
          <w:b/>
          <w:spacing w:val="-4"/>
          <w:lang w:val="en-US"/>
        </w:rPr>
        <w:t>XVIII</w:t>
      </w:r>
      <w:r w:rsidRPr="00E24547">
        <w:rPr>
          <w:rFonts w:ascii="Times New Roman" w:hAnsi="Times New Roman" w:cs="Times New Roman"/>
          <w:b/>
          <w:spacing w:val="-4"/>
        </w:rPr>
        <w:t xml:space="preserve"> Международной Ярмарки социально-педагогических инноваций</w:t>
      </w:r>
    </w:p>
    <w:p w:rsidR="00250605" w:rsidRDefault="00250605" w:rsidP="00250605">
      <w:pPr>
        <w:spacing w:line="23" w:lineRule="atLeast"/>
        <w:jc w:val="both"/>
        <w:rPr>
          <w:rFonts w:ascii="Times New Roman" w:hAnsi="Times New Roman" w:cs="Times New Roman"/>
          <w:b/>
          <w:spacing w:val="-4"/>
        </w:rPr>
      </w:pP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35"/>
        <w:gridCol w:w="5495"/>
      </w:tblGrid>
      <w:tr w:rsidR="00250605" w:rsidRPr="00E24547" w:rsidTr="00CF1A04">
        <w:trPr>
          <w:trHeight w:val="36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Содержание заявки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250605" w:rsidP="00B26BB8">
            <w:pPr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Информация участника</w:t>
            </w:r>
          </w:p>
        </w:tc>
      </w:tr>
      <w:tr w:rsidR="00250605" w:rsidRPr="00E24547" w:rsidTr="00CF1A04">
        <w:trPr>
          <w:trHeight w:val="16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Тема проекта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C85150" w:rsidRDefault="00C85150" w:rsidP="004720B0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C85150">
              <w:rPr>
                <w:rFonts w:ascii="Times New Roman" w:hAnsi="Times New Roman" w:cs="Times New Roman"/>
                <w:spacing w:val="-4"/>
              </w:rPr>
              <w:t>Методические рекомендации «Маленькие граждане большой страны»</w:t>
            </w:r>
          </w:p>
        </w:tc>
      </w:tr>
      <w:tr w:rsidR="00250605" w:rsidRPr="00E24547" w:rsidTr="00CF1A04"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Номинация (в соответствии с Положением о Ярмарке)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C85150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«Обновление содержания практики воспитания и социализации личности»</w:t>
            </w:r>
          </w:p>
        </w:tc>
      </w:tr>
      <w:tr w:rsidR="00250605" w:rsidRPr="00E24547" w:rsidTr="00CF1A04">
        <w:trPr>
          <w:trHeight w:val="31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 xml:space="preserve">ФИО автора/авторов, </w:t>
            </w:r>
            <w:r w:rsidRPr="00E24547">
              <w:rPr>
                <w:rFonts w:ascii="Times New Roman" w:hAnsi="Times New Roman" w:cs="Times New Roman"/>
                <w:b/>
                <w:spacing w:val="-4"/>
              </w:rPr>
              <w:t>(ПОЛНОСТЬЮ)</w:t>
            </w:r>
            <w:r w:rsidRPr="00E24547">
              <w:rPr>
                <w:rFonts w:ascii="Times New Roman" w:hAnsi="Times New Roman" w:cs="Times New Roman"/>
                <w:spacing w:val="-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04" w:rsidRPr="00273CEE" w:rsidRDefault="00C85150" w:rsidP="00273CEE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Рубец Ольга Леонидовна, инструктор по физической культуре, стаж 36 лет, высшая квалификационная категория</w:t>
            </w:r>
          </w:p>
          <w:p w:rsidR="00CF1A04" w:rsidRPr="00C85150" w:rsidRDefault="00C85150" w:rsidP="00C85150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spacing w:line="23" w:lineRule="atLeast"/>
              <w:ind w:left="0" w:firstLine="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Вагина Тамара Николаевна</w:t>
            </w:r>
            <w:r w:rsidR="00CF1A04" w:rsidRPr="00273CEE">
              <w:rPr>
                <w:rFonts w:ascii="Times New Roman" w:hAnsi="Times New Roman" w:cs="Times New Roman"/>
                <w:spacing w:val="-4"/>
              </w:rPr>
              <w:t xml:space="preserve">, стаж </w:t>
            </w:r>
            <w:r>
              <w:rPr>
                <w:rFonts w:ascii="Times New Roman" w:hAnsi="Times New Roman" w:cs="Times New Roman"/>
                <w:spacing w:val="-4"/>
              </w:rPr>
              <w:t>44 года</w:t>
            </w:r>
            <w:r w:rsidR="00CF1A04" w:rsidRPr="00273CEE">
              <w:rPr>
                <w:rFonts w:ascii="Times New Roman" w:hAnsi="Times New Roman" w:cs="Times New Roman"/>
                <w:spacing w:val="-4"/>
              </w:rPr>
              <w:t xml:space="preserve">, высшая квалификационная </w:t>
            </w:r>
            <w:r>
              <w:rPr>
                <w:rFonts w:ascii="Times New Roman" w:hAnsi="Times New Roman" w:cs="Times New Roman"/>
                <w:spacing w:val="-4"/>
              </w:rPr>
              <w:t>категория.</w:t>
            </w:r>
          </w:p>
        </w:tc>
      </w:tr>
      <w:tr w:rsidR="00250605" w:rsidRPr="00E24547" w:rsidTr="00CF1A04">
        <w:trPr>
          <w:trHeight w:val="4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Наименование организации (по уставу) с указанием города, поселка, района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3D8" w:rsidRP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 xml:space="preserve">Муниципальное дошкольное образовательное учреждение «Детский сад №11 «Колокольчик» </w:t>
            </w:r>
          </w:p>
          <w:p w:rsidR="00B113D8" w:rsidRP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Тутаевского муниципального района</w:t>
            </w:r>
          </w:p>
          <w:p w:rsidR="00250605" w:rsidRPr="00E24547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(Ярославская область, город Тутаев, улица Комсомольская, дом 93)</w:t>
            </w:r>
          </w:p>
        </w:tc>
      </w:tr>
      <w:tr w:rsidR="00250605" w:rsidRPr="00E24547" w:rsidTr="00CF1A04">
        <w:trPr>
          <w:trHeight w:val="330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Рабочий телефон/факс с кодом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Раб. 8(48533) 2-07-46</w:t>
            </w: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Мобильный телефон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D8" w:rsidRPr="00273CEE" w:rsidRDefault="00C85150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Рубец Ольга Леонидовна</w:t>
            </w:r>
          </w:p>
          <w:p w:rsidR="00B113D8" w:rsidRDefault="00B113D8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89</w:t>
            </w:r>
            <w:r w:rsidR="00C85150">
              <w:rPr>
                <w:rFonts w:ascii="Times New Roman" w:hAnsi="Times New Roman" w:cs="Times New Roman"/>
                <w:spacing w:val="-4"/>
              </w:rPr>
              <w:t>108266412</w:t>
            </w:r>
          </w:p>
          <w:p w:rsidR="00B113D8" w:rsidRPr="00273CEE" w:rsidRDefault="00C85150" w:rsidP="00273CEE">
            <w:pPr>
              <w:pStyle w:val="a4"/>
              <w:numPr>
                <w:ilvl w:val="0"/>
                <w:numId w:val="1"/>
              </w:num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Вагина Тамара Николаевна</w:t>
            </w:r>
          </w:p>
          <w:p w:rsidR="00B113D8" w:rsidRPr="00E24547" w:rsidRDefault="00B113D8" w:rsidP="00C85150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</w:t>
            </w:r>
            <w:r w:rsidR="00C85150">
              <w:rPr>
                <w:rFonts w:ascii="Times New Roman" w:hAnsi="Times New Roman" w:cs="Times New Roman"/>
                <w:spacing w:val="-4"/>
              </w:rPr>
              <w:t>159754638</w:t>
            </w:r>
          </w:p>
        </w:tc>
      </w:tr>
      <w:tr w:rsidR="00250605" w:rsidRPr="00E24547" w:rsidTr="00CF1A04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Электронный адрес: рабочий, личный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3D8" w:rsidRPr="00273CEE" w:rsidRDefault="00273CEE" w:rsidP="00B113D8">
            <w:pPr>
              <w:spacing w:line="23" w:lineRule="atLeast"/>
              <w:jc w:val="both"/>
              <w:rPr>
                <w:rStyle w:val="a3"/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begin"/>
            </w:r>
            <w:r>
              <w:rPr>
                <w:rFonts w:ascii="Times New Roman" w:hAnsi="Times New Roman" w:cs="Times New Roman"/>
                <w:spacing w:val="-4"/>
              </w:rPr>
              <w:instrText xml:space="preserve"> HYPERLINK "mailto:mdou11kolokolchik@yandex.ru" </w:instrText>
            </w:r>
            <w:r>
              <w:rPr>
                <w:rFonts w:ascii="Times New Roman" w:hAnsi="Times New Roman" w:cs="Times New Roman"/>
                <w:spacing w:val="-4"/>
              </w:rPr>
              <w:fldChar w:fldCharType="separate"/>
            </w:r>
            <w:r w:rsidR="00B113D8" w:rsidRPr="00273CEE">
              <w:rPr>
                <w:rStyle w:val="a3"/>
                <w:rFonts w:ascii="Times New Roman" w:hAnsi="Times New Roman" w:cs="Times New Roman"/>
                <w:spacing w:val="-4"/>
              </w:rPr>
              <w:t>mdou11kolokolchik@yandex.ru</w:t>
            </w:r>
          </w:p>
          <w:p w:rsidR="00C85150" w:rsidRPr="00E24547" w:rsidRDefault="00273CEE" w:rsidP="00C85150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fldChar w:fldCharType="end"/>
            </w:r>
            <w:hyperlink r:id="rId6" w:history="1">
              <w:r w:rsidR="00C85150" w:rsidRPr="004367F9">
                <w:rPr>
                  <w:rStyle w:val="a3"/>
                  <w:rFonts w:ascii="Times New Roman" w:hAnsi="Times New Roman" w:cs="Times New Roman"/>
                  <w:spacing w:val="-4"/>
                </w:rPr>
                <w:t>rubetsolga@yandex.ru</w:t>
              </w:r>
            </w:hyperlink>
          </w:p>
          <w:p w:rsidR="00B113D8" w:rsidRPr="00E24547" w:rsidRDefault="00700EBD" w:rsidP="00B113D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hyperlink r:id="rId7" w:history="1">
              <w:r w:rsidRPr="004367F9">
                <w:rPr>
                  <w:rStyle w:val="a3"/>
                  <w:rFonts w:ascii="Times New Roman" w:hAnsi="Times New Roman" w:cs="Times New Roman"/>
                  <w:spacing w:val="-4"/>
                </w:rPr>
                <w:t>tamaro4kavagina@yandex.ru</w:t>
              </w:r>
            </w:hyperlink>
          </w:p>
        </w:tc>
      </w:tr>
      <w:tr w:rsidR="00250605" w:rsidRPr="00E24547" w:rsidTr="00CF1A04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Ссылка на конкурсные материалы в ОО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E24547" w:rsidRDefault="001E214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hyperlink r:id="rId8" w:history="1">
              <w:r w:rsidRPr="004367F9">
                <w:rPr>
                  <w:rStyle w:val="a3"/>
                  <w:rFonts w:ascii="Times New Roman" w:hAnsi="Times New Roman" w:cs="Times New Roman"/>
                  <w:spacing w:val="-4"/>
                </w:rPr>
                <w:t>https://goo.su/l6d</w:t>
              </w:r>
            </w:hyperlink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B113D8" w:rsidP="00062C82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B113D8">
              <w:rPr>
                <w:rFonts w:ascii="Times New Roman" w:hAnsi="Times New Roman" w:cs="Times New Roman"/>
                <w:spacing w:val="-4"/>
              </w:rPr>
              <w:t>2016, 2017, 2018, 2019, 2021</w:t>
            </w: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E24547">
              <w:rPr>
                <w:rFonts w:ascii="Times New Roman" w:hAnsi="Times New Roman" w:cs="Times New Roman"/>
                <w:spacing w:val="-4"/>
              </w:rPr>
              <w:t>Продукты интеллектуальной собственности для продажи (обмена) на Ярмарке (печатный, электронный или иной вариант издания</w:t>
            </w:r>
            <w:proofErr w:type="gram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Печатный вариант сборника методических материалов по </w:t>
            </w:r>
            <w:r w:rsidR="00062C82">
              <w:rPr>
                <w:rFonts w:ascii="Times New Roman" w:hAnsi="Times New Roman" w:cs="Times New Roman"/>
                <w:spacing w:val="-4"/>
              </w:rPr>
              <w:t>духовно-нравственному и патриотическому воспитанию</w:t>
            </w:r>
          </w:p>
          <w:p w:rsidR="00B113D8" w:rsidRPr="00E24547" w:rsidRDefault="00B113D8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50605" w:rsidRPr="00E24547" w:rsidTr="00CF1A04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605" w:rsidRPr="00E24547" w:rsidRDefault="00250605" w:rsidP="00B26BB8">
            <w:pPr>
              <w:spacing w:line="23" w:lineRule="atLeast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>Согласие на обработку персональных данных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E24547" w:rsidRDefault="00A53F5E" w:rsidP="00B26BB8">
            <w:pPr>
              <w:spacing w:line="23" w:lineRule="atLeast"/>
              <w:jc w:val="both"/>
              <w:rPr>
                <w:rStyle w:val="1"/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М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ы, </w:t>
            </w:r>
            <w:r w:rsidR="00062C82">
              <w:rPr>
                <w:rFonts w:ascii="Times New Roman" w:hAnsi="Times New Roman" w:cs="Times New Roman"/>
                <w:spacing w:val="-4"/>
              </w:rPr>
              <w:t>Рубец Ольга Леонидовна, Вагина Тамара Николаевна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>, да</w:t>
            </w:r>
            <w:r>
              <w:rPr>
                <w:rFonts w:ascii="Times New Roman" w:hAnsi="Times New Roman" w:cs="Times New Roman"/>
                <w:spacing w:val="-4"/>
              </w:rPr>
              <w:t>ём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свое согласие на обработку указанных персональных данных для участия в </w:t>
            </w:r>
            <w:proofErr w:type="gramStart"/>
            <w:r w:rsidR="00250605" w:rsidRPr="00E24547">
              <w:rPr>
                <w:rFonts w:ascii="Times New Roman" w:hAnsi="Times New Roman" w:cs="Times New Roman"/>
                <w:spacing w:val="-4"/>
              </w:rPr>
              <w:t>Х</w:t>
            </w:r>
            <w:proofErr w:type="gramEnd"/>
            <w:r w:rsidR="00250605" w:rsidRPr="00E24547">
              <w:rPr>
                <w:rFonts w:ascii="Times New Roman" w:hAnsi="Times New Roman" w:cs="Times New Roman"/>
                <w:spacing w:val="-4"/>
                <w:lang w:val="en-US"/>
              </w:rPr>
              <w:t>II</w:t>
            </w:r>
            <w:r w:rsidR="00250605">
              <w:rPr>
                <w:rFonts w:ascii="Times New Roman" w:hAnsi="Times New Roman" w:cs="Times New Roman"/>
                <w:spacing w:val="-4"/>
                <w:lang w:val="en-US"/>
              </w:rPr>
              <w:t>I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Межрегиональном этапе </w:t>
            </w:r>
            <w:r w:rsidR="00250605" w:rsidRPr="00E24547">
              <w:rPr>
                <w:rFonts w:ascii="Times New Roman" w:hAnsi="Times New Roman" w:cs="Times New Roman"/>
                <w:spacing w:val="-4"/>
                <w:lang w:val="en-US"/>
              </w:rPr>
              <w:t>XVIII</w:t>
            </w:r>
            <w:r w:rsidR="00250605" w:rsidRPr="00E24547">
              <w:rPr>
                <w:rFonts w:ascii="Times New Roman" w:hAnsi="Times New Roman" w:cs="Times New Roman"/>
                <w:spacing w:val="-4"/>
              </w:rPr>
              <w:t xml:space="preserve"> Международной Ярмарки социально-педагогических инноваций</w:t>
            </w:r>
            <w:r w:rsidR="00250605" w:rsidRPr="00E2454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="00250605" w:rsidRPr="00E24547">
              <w:rPr>
                <w:rStyle w:val="1"/>
                <w:rFonts w:ascii="Times New Roman" w:hAnsi="Times New Roman" w:cs="Times New Roman"/>
                <w:bCs/>
                <w:spacing w:val="-4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250605" w:rsidRPr="00E24547" w:rsidRDefault="00250605" w:rsidP="00B26BB8">
            <w:pPr>
              <w:spacing w:line="23" w:lineRule="atLeast"/>
              <w:jc w:val="both"/>
              <w:rPr>
                <w:rFonts w:ascii="Times New Roman" w:hAnsi="Times New Roman" w:cs="Times New Roman"/>
                <w:spacing w:val="-4"/>
              </w:rPr>
            </w:pPr>
            <w:r w:rsidRPr="00E24547">
              <w:rPr>
                <w:rFonts w:ascii="Times New Roman" w:hAnsi="Times New Roman" w:cs="Times New Roman"/>
                <w:spacing w:val="-4"/>
              </w:rPr>
              <w:t xml:space="preserve">Дата: </w:t>
            </w:r>
            <w:r w:rsidR="00A53F5E">
              <w:rPr>
                <w:rFonts w:ascii="Times New Roman" w:hAnsi="Times New Roman" w:cs="Times New Roman"/>
                <w:spacing w:val="-4"/>
              </w:rPr>
              <w:t>09.12.2021г.</w:t>
            </w:r>
          </w:p>
        </w:tc>
      </w:tr>
    </w:tbl>
    <w:p w:rsidR="00250605" w:rsidRDefault="00250605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1A4410" w:rsidRDefault="001A4410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br w:type="page"/>
      </w:r>
    </w:p>
    <w:p w:rsidR="00D35A01" w:rsidRPr="008060E5" w:rsidRDefault="00D35A01" w:rsidP="00250605">
      <w:pPr>
        <w:spacing w:line="23" w:lineRule="atLeast"/>
        <w:jc w:val="both"/>
        <w:rPr>
          <w:rFonts w:ascii="Times New Roman" w:hAnsi="Times New Roman" w:cs="Times New Roman"/>
          <w:b/>
          <w:spacing w:val="-4"/>
        </w:rPr>
      </w:pPr>
    </w:p>
    <w:p w:rsidR="00D35A01" w:rsidRPr="008060E5" w:rsidRDefault="008060E5" w:rsidP="00D35A01">
      <w:pPr>
        <w:spacing w:line="23" w:lineRule="atLeast"/>
        <w:jc w:val="both"/>
        <w:rPr>
          <w:rFonts w:ascii="Times New Roman" w:hAnsi="Times New Roman" w:cs="Times New Roman"/>
          <w:b/>
          <w:spacing w:val="-4"/>
        </w:rPr>
      </w:pPr>
      <w:r w:rsidRPr="008060E5">
        <w:rPr>
          <w:rFonts w:ascii="Times New Roman" w:hAnsi="Times New Roman" w:cs="Times New Roman"/>
          <w:b/>
          <w:spacing w:val="-4"/>
        </w:rPr>
        <w:t>Методические рекомендации «Маленькие граждане большой страны»</w:t>
      </w:r>
    </w:p>
    <w:p w:rsid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 xml:space="preserve">152303 Ярославская область, город Тутаев, улица Комсомольская, дом 93 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D35A01">
        <w:rPr>
          <w:rFonts w:ascii="Times New Roman" w:hAnsi="Times New Roman" w:cs="Times New Roman"/>
          <w:spacing w:val="-4"/>
        </w:rPr>
        <w:t>Авторский коллектив:</w:t>
      </w:r>
    </w:p>
    <w:p w:rsidR="008060E5" w:rsidRPr="00D35A01" w:rsidRDefault="008060E5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Рубец Ольга Леонидовна, инструктор по физической культуре, стаж 36 лет, высшая квалификационная категория, 89108266412</w:t>
      </w:r>
    </w:p>
    <w:p w:rsidR="00D35A01" w:rsidRPr="00D35A01" w:rsidRDefault="008060E5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Вагина Тамара Николаевна, музыкальный руководитель, стаж 44 года, высшая квалификационная категория, 89159754638</w:t>
      </w:r>
    </w:p>
    <w:p w:rsidR="00D35A01" w:rsidRPr="00D35A01" w:rsidRDefault="00D35A01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p w:rsidR="001A4410" w:rsidRPr="001A4410" w:rsidRDefault="001A4410" w:rsidP="00D35A01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fldChar w:fldCharType="begin"/>
      </w:r>
      <w:r>
        <w:rPr>
          <w:rFonts w:ascii="Times New Roman" w:hAnsi="Times New Roman" w:cs="Times New Roman"/>
          <w:spacing w:val="-4"/>
        </w:rPr>
        <w:instrText xml:space="preserve"> HYPERLINK "</w:instrText>
      </w:r>
      <w:r w:rsidRPr="001A4410">
        <w:rPr>
          <w:rFonts w:ascii="Times New Roman" w:hAnsi="Times New Roman" w:cs="Times New Roman"/>
          <w:spacing w:val="-4"/>
        </w:rPr>
        <w:instrText>https://ds11-tmr.edu.yar.ru</w:instrText>
      </w:r>
    </w:p>
    <w:p w:rsidR="001A4410" w:rsidRPr="001A4410" w:rsidRDefault="001A4410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  <w:r w:rsidRPr="001A4410">
        <w:rPr>
          <w:rFonts w:ascii="Times New Roman" w:hAnsi="Times New Roman" w:cs="Times New Roman"/>
          <w:spacing w:val="-4"/>
        </w:rPr>
        <w:br w:type="page"/>
      </w:r>
    </w:p>
    <w:p w:rsidR="001A4410" w:rsidRPr="00CF303B" w:rsidRDefault="001A4410" w:rsidP="00D35A01">
      <w:pPr>
        <w:spacing w:line="23" w:lineRule="atLeast"/>
        <w:jc w:val="both"/>
        <w:rPr>
          <w:rStyle w:val="a3"/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instrText xml:space="preserve">" </w:instrText>
      </w:r>
      <w:r>
        <w:rPr>
          <w:rFonts w:ascii="Times New Roman" w:hAnsi="Times New Roman" w:cs="Times New Roman"/>
          <w:spacing w:val="-4"/>
        </w:rPr>
        <w:fldChar w:fldCharType="separate"/>
      </w:r>
      <w:r w:rsidRPr="00CF303B">
        <w:rPr>
          <w:rStyle w:val="a3"/>
          <w:rFonts w:ascii="Times New Roman" w:hAnsi="Times New Roman" w:cs="Times New Roman"/>
          <w:spacing w:val="-4"/>
        </w:rPr>
        <w:t>https://ds11-tmr.edu.yar.ru</w:t>
      </w:r>
    </w:p>
    <w:p w:rsidR="001A4410" w:rsidRPr="00CF303B" w:rsidRDefault="001A4410" w:rsidP="00250605">
      <w:pPr>
        <w:spacing w:line="23" w:lineRule="atLeast"/>
        <w:jc w:val="both"/>
        <w:rPr>
          <w:rStyle w:val="a3"/>
          <w:rFonts w:ascii="Times New Roman" w:hAnsi="Times New Roman" w:cs="Times New Roman"/>
          <w:spacing w:val="-4"/>
        </w:rPr>
      </w:pPr>
      <w:r w:rsidRPr="00CF303B">
        <w:rPr>
          <w:rStyle w:val="a3"/>
          <w:rFonts w:ascii="Times New Roman" w:hAnsi="Times New Roman" w:cs="Times New Roman"/>
          <w:spacing w:val="-4"/>
        </w:rPr>
        <w:br w:type="page"/>
      </w:r>
    </w:p>
    <w:p w:rsidR="007D64FF" w:rsidRPr="007D64FF" w:rsidRDefault="001A4410" w:rsidP="007D64FF">
      <w:pPr>
        <w:ind w:firstLine="709"/>
        <w:jc w:val="both"/>
        <w:rPr>
          <w:rFonts w:ascii="Times New Roman" w:hAnsi="Times New Roman" w:cs="Times New Roman"/>
        </w:rPr>
      </w:pPr>
      <w:r>
        <w:rPr>
          <w:spacing w:val="-4"/>
        </w:rPr>
        <w:lastRenderedPageBreak/>
        <w:fldChar w:fldCharType="end"/>
      </w:r>
      <w:r w:rsidR="007D64FF" w:rsidRPr="007D64FF">
        <w:rPr>
          <w:rFonts w:ascii="Times New Roman" w:hAnsi="Times New Roman" w:cs="Times New Roman"/>
        </w:rPr>
        <w:t xml:space="preserve">В последние десятилетия в образовательной политике государства заметное место занимает проблема нравственного воспитания и духовных ориентиров молодого поколения России. Без укрепления духовных начал нашей жизни, её нравственных основ невозможно поступательное развитие Российского общества.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В нашем детском саду сложилась система совместной работы музыкального руководителя и инструктора по физической культуре.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Музыкальный руководитель, владея необходимым запасом умений, набором музыкально - педагогических технологий,  воздействует на эмоциональное состояние ребенка и на его здоровье в целом.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Связь эмоционального и физического здоровья не вызывает ни у кого сомнения. Физически развитый человек, крепкий, сильный, здоровый должен быть добрым, терпимым, готов прийти на помощь тем, кому она нужна и направить свои умения и силу только на добрые поступки. С воспитанием нравственно-волевых черт личности тесно связано формирование физических качеств, двигательных навыков и умений, которое осуществляет инструктор по физической культуре.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Для того чтобы работа музыкального руководителя и инструктора по физической культуре была более продуктивной и велась в соответствии с требованиями ФГОС ДО и Стандарта </w:t>
      </w:r>
      <w:proofErr w:type="gramStart"/>
      <w:r w:rsidRPr="007D64FF">
        <w:rPr>
          <w:rFonts w:ascii="Times New Roman" w:hAnsi="Times New Roman" w:cs="Times New Roman"/>
        </w:rPr>
        <w:t>ДО</w:t>
      </w:r>
      <w:proofErr w:type="gramEnd"/>
      <w:r w:rsidRPr="007D64FF">
        <w:rPr>
          <w:rFonts w:ascii="Times New Roman" w:hAnsi="Times New Roman" w:cs="Times New Roman"/>
        </w:rPr>
        <w:t xml:space="preserve">, необходимо было продумать, каким образом её организовать. Нами был разработан и  реализован проект по обобщению опыта совместной  работы «Духовно-нравственное и патриотическое воспитание дошкольников». 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Проанализировав музыкальную и физкультурную деятельность, определили для совместной работы   приоритетные направления: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Народная культура России и  традиции.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Защитники Отечества.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Мой дом – моя семья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Россия – родина моя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Для осуществления данной деятельности были разработаны  конспекты занятий, сценарии развлечений, досугов и праздников, которые изложены в данных методических рекомендациях.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Необходимо донести до сознания  воспитанников, что они являются носителями русской народной культуры. Участие детей в фольклорных праздниках «Святки», «Масленица», «Рождественская сказка» помогают расширять представления об искусстве, традициях и обычаях народов России  и объединить семью, наполнив её досуг ярким содержанием.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Совместное участие в таких государственных праздниках, как «День России», «День народного единства», «День Победы»,  «День героев Отечества» и «День защитников Отечества» воспитывают  дошкольников в духе патриотизма, любви к Родине.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По нашему мнению, наиболее эффективной  для совместной деятельности по духовно-нравственному и патриотическому воспитанию дошкольников является проектная технология. Так как: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- динамично отражает меняющиеся потребности общества и тем самым позволяет дошкольному образованию быть адекватным социальному заказу и насущным потребностям детей. 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- даёт четкий алгоритм действий как необходимую внешнюю опору для формирования внутренней структуры деятельности ребенка.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- позволяет оптимизировать  стиль взаимодействия – плавно перейти от авторитарного стиля к сотрудничеству педагога и детей.  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- в основе лежит интеграция различных образовательных областей, что позволяет формировать у детей дошкольного возраста целостную картину мира и служит средством реализации </w:t>
      </w:r>
      <w:proofErr w:type="spellStart"/>
      <w:r w:rsidRPr="007D64FF">
        <w:rPr>
          <w:rFonts w:ascii="Times New Roman" w:hAnsi="Times New Roman" w:cs="Times New Roman"/>
        </w:rPr>
        <w:t>здоровьесберагающих</w:t>
      </w:r>
      <w:proofErr w:type="spellEnd"/>
      <w:r w:rsidRPr="007D64FF">
        <w:rPr>
          <w:rFonts w:ascii="Times New Roman" w:hAnsi="Times New Roman" w:cs="Times New Roman"/>
        </w:rPr>
        <w:t xml:space="preserve">  технологий в дошкольном образовании, что способствует снижению перегрузки.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lastRenderedPageBreak/>
        <w:t>В данном сборнике предлагаем паспорта проектов, которые  могут быть полезны в работе музыкальных руководителей, инструкторов по физической культуре, воспитателей ДОУ.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Для развития общения и взаимодействия детей </w:t>
      </w:r>
      <w:proofErr w:type="gramStart"/>
      <w:r w:rsidRPr="007D64FF">
        <w:rPr>
          <w:rFonts w:ascii="Times New Roman" w:hAnsi="Times New Roman" w:cs="Times New Roman"/>
        </w:rPr>
        <w:t>со</w:t>
      </w:r>
      <w:proofErr w:type="gramEnd"/>
      <w:r w:rsidRPr="007D64FF">
        <w:rPr>
          <w:rFonts w:ascii="Times New Roman" w:hAnsi="Times New Roman" w:cs="Times New Roman"/>
        </w:rPr>
        <w:t xml:space="preserve"> взрослыми и сверстниками, развития социального и эмоционального интеллекта, эмоциональной отзывчивости, сопереживания, уважительного и доброжелательного отношения к окружающим, мы активно общались с социальными партнерами: Дом-интернат ветеранов ВОВ и труда, ДЮСШ «Старт», ДЮСШ № 4, Департамент образования и отдел спорта Департамента образования, школа искусств, Ярославский планетарий, музей «Космос», дворец культуры имени А.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D64FF">
        <w:rPr>
          <w:rFonts w:ascii="Times New Roman" w:hAnsi="Times New Roman" w:cs="Times New Roman"/>
        </w:rPr>
        <w:t xml:space="preserve">Малова.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Данная технология позволила закрепить и обобщить знания и умения детей в рамках определённой темы, объединить детей разного возраста общими чувствами и переживаниями, сплотить детей, педагогов и родителей.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Мы повысили профессиональную компетентность, в результате чего был созданы методические рекомендации по духовно-нравственному и патриотическому воспитанию дошкольников.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Методические рекомендации позволяют изучить задачи и содержание по духовно-нравственному и патриотическому воспитанию детей дошкольного возраста  в интеграции областей художественно-эстетическое  и физическое развитие. Знакомят с использованием проектной и социально-культурной технологий. 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>В пособии представлено перспективное планирование, конспекты занятий, сценарии досугов, праздников и развлечений, паспорта проектов.</w:t>
      </w:r>
    </w:p>
    <w:p w:rsidR="007D64FF" w:rsidRPr="007D64FF" w:rsidRDefault="007D64FF" w:rsidP="007D64FF">
      <w:pPr>
        <w:ind w:firstLine="709"/>
        <w:jc w:val="both"/>
        <w:rPr>
          <w:rFonts w:ascii="Times New Roman" w:hAnsi="Times New Roman" w:cs="Times New Roman"/>
        </w:rPr>
      </w:pPr>
      <w:r w:rsidRPr="007D64FF">
        <w:rPr>
          <w:rFonts w:ascii="Times New Roman" w:hAnsi="Times New Roman" w:cs="Times New Roman"/>
        </w:rPr>
        <w:t xml:space="preserve">Надеемся, что предоставленный материал может быть полезен музыкальным руководителям, инструкторам по физической культуре, воспитателям ДОУ. </w:t>
      </w:r>
    </w:p>
    <w:p w:rsidR="004720B0" w:rsidRPr="004720B0" w:rsidRDefault="004720B0" w:rsidP="001E2145">
      <w:pPr>
        <w:ind w:firstLine="720"/>
        <w:jc w:val="both"/>
        <w:rPr>
          <w:rFonts w:ascii="Times New Roman" w:hAnsi="Times New Roman" w:cs="Times New Roman"/>
          <w:spacing w:val="-4"/>
        </w:rPr>
      </w:pPr>
    </w:p>
    <w:p w:rsidR="00D35A01" w:rsidRPr="004720B0" w:rsidRDefault="00D35A01" w:rsidP="00250605">
      <w:pPr>
        <w:spacing w:line="23" w:lineRule="atLeast"/>
        <w:jc w:val="both"/>
        <w:rPr>
          <w:rFonts w:ascii="Times New Roman" w:hAnsi="Times New Roman" w:cs="Times New Roman"/>
          <w:spacing w:val="-4"/>
        </w:rPr>
      </w:pPr>
    </w:p>
    <w:sectPr w:rsidR="00D35A01" w:rsidRPr="004720B0" w:rsidSect="0084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A2E"/>
    <w:multiLevelType w:val="hybridMultilevel"/>
    <w:tmpl w:val="47B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316B8"/>
    <w:multiLevelType w:val="hybridMultilevel"/>
    <w:tmpl w:val="0136EAF0"/>
    <w:lvl w:ilvl="0" w:tplc="45C4D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5"/>
    <w:rsid w:val="00062C82"/>
    <w:rsid w:val="0018400B"/>
    <w:rsid w:val="001A4410"/>
    <w:rsid w:val="001E2145"/>
    <w:rsid w:val="00250605"/>
    <w:rsid w:val="00273CEE"/>
    <w:rsid w:val="004720B0"/>
    <w:rsid w:val="00600A14"/>
    <w:rsid w:val="00700EBD"/>
    <w:rsid w:val="00743CD8"/>
    <w:rsid w:val="007D64FF"/>
    <w:rsid w:val="008060E5"/>
    <w:rsid w:val="00840431"/>
    <w:rsid w:val="00A53F5E"/>
    <w:rsid w:val="00B113D8"/>
    <w:rsid w:val="00C85150"/>
    <w:rsid w:val="00CF1A04"/>
    <w:rsid w:val="00D35A01"/>
    <w:rsid w:val="00D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locked/>
    <w:rsid w:val="00250605"/>
    <w:rPr>
      <w:rFonts w:ascii="Microsoft Sans Serif" w:hAnsi="Microsoft Sans Serif" w:cs="Microsoft Sans Serif"/>
      <w:sz w:val="14"/>
      <w:szCs w:val="14"/>
      <w:lang w:bidi="ar-SA"/>
    </w:rPr>
  </w:style>
  <w:style w:type="character" w:styleId="a3">
    <w:name w:val="Hyperlink"/>
    <w:basedOn w:val="a0"/>
    <w:uiPriority w:val="99"/>
    <w:unhideWhenUsed/>
    <w:rsid w:val="00B113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CEE"/>
    <w:pPr>
      <w:ind w:left="720"/>
      <w:contextualSpacing/>
    </w:pPr>
  </w:style>
  <w:style w:type="paragraph" w:styleId="a5">
    <w:name w:val="No Spacing"/>
    <w:uiPriority w:val="1"/>
    <w:qFormat/>
    <w:rsid w:val="007D64F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locked/>
    <w:rsid w:val="00250605"/>
    <w:rPr>
      <w:rFonts w:ascii="Microsoft Sans Serif" w:hAnsi="Microsoft Sans Serif" w:cs="Microsoft Sans Serif"/>
      <w:sz w:val="14"/>
      <w:szCs w:val="14"/>
      <w:lang w:bidi="ar-SA"/>
    </w:rPr>
  </w:style>
  <w:style w:type="character" w:styleId="a3">
    <w:name w:val="Hyperlink"/>
    <w:basedOn w:val="a0"/>
    <w:uiPriority w:val="99"/>
    <w:unhideWhenUsed/>
    <w:rsid w:val="00B113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CEE"/>
    <w:pPr>
      <w:ind w:left="720"/>
      <w:contextualSpacing/>
    </w:pPr>
  </w:style>
  <w:style w:type="paragraph" w:styleId="a5">
    <w:name w:val="No Spacing"/>
    <w:uiPriority w:val="1"/>
    <w:qFormat/>
    <w:rsid w:val="007D64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l6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maro4kavag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etsolg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2021-12-09T11:14:00Z</dcterms:created>
  <dcterms:modified xsi:type="dcterms:W3CDTF">2021-12-09T11:14:00Z</dcterms:modified>
</cp:coreProperties>
</file>