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2A" w:rsidRPr="002B720B" w:rsidRDefault="002A6F2A" w:rsidP="002B7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b/>
          <w:color w:val="000000"/>
          <w:sz w:val="28"/>
          <w:szCs w:val="15"/>
          <w:shd w:val="clear" w:color="auto" w:fill="FFFFFF"/>
        </w:rPr>
        <w:t>«Кризис трех лет и как его преодолеть».</w:t>
      </w:r>
    </w:p>
    <w:p w:rsidR="002B720B" w:rsidRPr="002B720B" w:rsidRDefault="002B720B" w:rsidP="002B72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</w:p>
    <w:p w:rsidR="002B720B" w:rsidRDefault="002A6F2A" w:rsidP="002B720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en-US"/>
        </w:rPr>
      </w:pPr>
      <w:r w:rsidRPr="002A6F2A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3-4 года очень важный период в жизни ребенка. Именно в этом возрасте закладываются основы будущей личности, формируется предпосылки нравственно-физического и умственного развития малыша. В этом возрасте происходит очень важный для ребенка психический процесс это первое яркое выражение своего «Я».</w:t>
      </w:r>
    </w:p>
    <w:p w:rsidR="002B720B" w:rsidRPr="002B720B" w:rsidRDefault="002B720B" w:rsidP="002B720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en-US"/>
        </w:rPr>
      </w:pPr>
    </w:p>
    <w:p w:rsidR="002B720B" w:rsidRPr="002B720B" w:rsidRDefault="002A6F2A" w:rsidP="002B720B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Период упрямства начинается примерно с 1,5 лет.</w:t>
      </w:r>
    </w:p>
    <w:p w:rsidR="002B720B" w:rsidRPr="002B720B" w:rsidRDefault="002A6F2A" w:rsidP="002B720B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Как правило, эта фаза заканчивается к 3,5-4 годам.</w:t>
      </w:r>
    </w:p>
    <w:p w:rsidR="002B720B" w:rsidRPr="002B720B" w:rsidRDefault="002A6F2A" w:rsidP="002B720B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Пик упрямства приходится на 2,5-3 года.</w:t>
      </w:r>
    </w:p>
    <w:p w:rsidR="002B720B" w:rsidRPr="002B720B" w:rsidRDefault="002A6F2A" w:rsidP="002B720B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Мальчики упрямятся сильнее, чем девочки.</w:t>
      </w:r>
    </w:p>
    <w:p w:rsidR="002B720B" w:rsidRPr="002B720B" w:rsidRDefault="002A6F2A" w:rsidP="002B720B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Девочки капризничают, чаще, чем мальчики.</w:t>
      </w:r>
    </w:p>
    <w:p w:rsidR="002B720B" w:rsidRPr="002B720B" w:rsidRDefault="002A6F2A" w:rsidP="002B720B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en-US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В кризисный период приступы упрямства и капризности случаются у детей по 5 раз в день. У некоторых – до 19 раз.</w:t>
      </w:r>
    </w:p>
    <w:p w:rsidR="002B720B" w:rsidRDefault="002B720B" w:rsidP="002B720B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en-US"/>
        </w:rPr>
      </w:pPr>
    </w:p>
    <w:p w:rsidR="002B720B" w:rsidRPr="002B720B" w:rsidRDefault="002B720B" w:rsidP="002B720B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Симптомы кризиса трех лет:</w:t>
      </w:r>
      <w:bookmarkStart w:id="0" w:name="_GoBack"/>
      <w:bookmarkEnd w:id="0"/>
    </w:p>
    <w:p w:rsidR="002B720B" w:rsidRPr="002B720B" w:rsidRDefault="002A6F2A" w:rsidP="002B720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1. Негативизм – это непросто непослушание или нежелание выполнять указания взрослого, а стремление все делать наоборот, вопреки просьбам и требованиям старших. Ребенок может не сделать что-то только потому, что его об этом попросили. Часто такое стремление наносит ущерб и собственным интересам ребенка. При яркой форме негативизма ребенок отрицает все то, что говорит ему взрослый.</w:t>
      </w:r>
    </w:p>
    <w:p w:rsidR="002B720B" w:rsidRPr="002B720B" w:rsidRDefault="002A6F2A" w:rsidP="002B720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2. Упрямство – ребенок настаивает на своем не потому, что ему этого очень хочется в данный момент, а потому, что он это потребовал. Ребенок как бы проверяет, может ли он что то требовать и выполнят ли это требование. Упрямство следует отличать от настойчивости. Раньше ребенок был под властью аффектов, сиюминутных желаний и настойчиво этого добивался, он был как бы очарован предметом и его к нему «тянуло», а степень настойчивости выражалась в силе, с которой ребенок стремился к предмету, в концентрации внимания на этом предмете. Мотивом же упрямства является то, что ребенок связан только своим первоначальным решением и ни за что не хочет от него отступать.</w:t>
      </w:r>
    </w:p>
    <w:p w:rsidR="002B720B" w:rsidRPr="002B720B" w:rsidRDefault="002A6F2A" w:rsidP="002B720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3. Строптивость – это центральный симптом для «кризиса 3х лет». От негативизма строптивость отличается тем, что она безлична. Негативизм всегда направлен против взрослого, который в данный момент побуждает к тому или иному действию, а строптивость направлена против норм поведения, установленных для ребенка.</w:t>
      </w:r>
    </w:p>
    <w:p w:rsidR="002B720B" w:rsidRPr="002B720B" w:rsidRDefault="002A6F2A" w:rsidP="002B720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4. Своеволие – ребенок все хочет делать сам, отказывается от помощи взрослых и добивается самостоятельности там, где ему не хватает умений.</w:t>
      </w:r>
    </w:p>
    <w:p w:rsidR="002B720B" w:rsidRPr="002B720B" w:rsidRDefault="002A6F2A" w:rsidP="002B720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5. Обесценивание ребенком личности близких. Малыш может начать обзывать мать и отца бранными словами, которые раньше никогда не употреблял. Он вдруг резко меняет отношение к своим игрушкам, замахивается на них, будто они живые, отказывается играть с ними.</w:t>
      </w:r>
    </w:p>
    <w:p w:rsidR="002B720B" w:rsidRPr="002B720B" w:rsidRDefault="002A6F2A" w:rsidP="002B720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lastRenderedPageBreak/>
        <w:t>6. Деспотизм или ревность. У ребенка появляется желание проявлять деспотическую власть по отношению к окружающим.</w:t>
      </w:r>
    </w:p>
    <w:p w:rsidR="002B720B" w:rsidRDefault="002A6F2A" w:rsidP="002B720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en-US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Кризис проявляется как бунт против авторитарного воспитания: это как бы протест ребенка, требующего самостоятельности, переросшего те формы и нормы опеки, которые сложились в раннем возрасте. Кризис 3х лет это сложный, но нормальный период в жизни любого ребенка. Ребенок овладевает новыми, более взрослыми формами поведения, и мы должны с пониманием и заботой относиться к маленькому человеку, который познает самого себя.</w:t>
      </w:r>
    </w:p>
    <w:p w:rsidR="002B720B" w:rsidRDefault="002B720B" w:rsidP="002B720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FFFFF"/>
          <w:lang w:val="en-US"/>
        </w:rPr>
      </w:pPr>
    </w:p>
    <w:p w:rsidR="002B720B" w:rsidRDefault="002A6F2A" w:rsidP="002B720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FFFFF"/>
          <w:lang w:val="en-US"/>
        </w:rPr>
      </w:pPr>
      <w:r w:rsidRPr="002B720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FFFFF"/>
        </w:rPr>
        <w:t>Ребенок должен быть уверен в том, что, как бы он себя не вел, его всегда будут любить и никогда не бросят. Нужно относится к этому с определенной долей юмора и благоразумием, тогда ребенок поймет, что самостоятельность требует большего, чем просто чистое отрицание.</w:t>
      </w:r>
    </w:p>
    <w:p w:rsidR="002B720B" w:rsidRDefault="002B720B" w:rsidP="002B720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FFFFF"/>
          <w:lang w:val="en-US"/>
        </w:rPr>
      </w:pPr>
    </w:p>
    <w:p w:rsidR="002B720B" w:rsidRDefault="002A6F2A" w:rsidP="002B720B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en-US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Что могут сделать родители:</w:t>
      </w:r>
    </w:p>
    <w:p w:rsidR="002B720B" w:rsidRDefault="002A6F2A" w:rsidP="002B720B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en-US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Не придавайте большего значения упрямству и капризности. Примите к сведению приступ, но не очень волнуйтесь за ребенка.</w:t>
      </w:r>
    </w:p>
    <w:p w:rsidR="002B720B" w:rsidRPr="002B720B" w:rsidRDefault="002A6F2A" w:rsidP="002B720B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Во время кризиса оставайтесь рядом, дайте ему почувствовать, что вы его понимаете.</w:t>
      </w:r>
    </w:p>
    <w:p w:rsidR="002B720B" w:rsidRPr="002B720B" w:rsidRDefault="002A6F2A" w:rsidP="002B720B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en-US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Можно дать ребенку «обратную инструкцию». Если это говорится с добротой и усмешкой, такой прием воспитания только укрепляет родительский авторитет и приводит к положительным результатам.</w:t>
      </w:r>
    </w:p>
    <w:p w:rsidR="002B720B" w:rsidRPr="002B720B" w:rsidRDefault="002A6F2A" w:rsidP="002B720B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en-US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Не пытайтесь в это время что-либо внушать своему ребенку – это бесполезно. Ругань не имеет смысла, шлепки еще сильнее его взбудоражат.</w:t>
      </w:r>
    </w:p>
    <w:p w:rsidR="002B720B" w:rsidRPr="002B720B" w:rsidRDefault="002A6F2A" w:rsidP="002B720B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en-US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Будьте с ребенком настойчивы. Если вы сказали «нет», оставайтесь и дальше при этом мнении. Ребенок начинает усваивать ключевые слова «надо» и «нельзя». Запретов должно быть мало, но они должны быть твердыми. Усугубляет кризис трех лет отсутствие единых, последовательных требований со стороны взрослых.</w:t>
      </w:r>
    </w:p>
    <w:p w:rsidR="002B720B" w:rsidRPr="002B720B" w:rsidRDefault="002A6F2A" w:rsidP="002B720B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При оценке поведения ребенка взрослый должен фиксировать его внимание не только, как он поступил – хорошо или плохо, но и на том, какие последствия это имеет для других людей.</w:t>
      </w:r>
    </w:p>
    <w:p w:rsidR="002B720B" w:rsidRPr="002B720B" w:rsidRDefault="002A6F2A" w:rsidP="002B720B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en-US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Не сдавайтесь даже тогда, когда приступ у ребенка происходит в общественном месте. Чаще всего помогает только одно – взять его за руку и увести.</w:t>
      </w:r>
    </w:p>
    <w:p w:rsidR="002B720B" w:rsidRPr="002B720B" w:rsidRDefault="002A6F2A" w:rsidP="002B720B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Истеричность и капризность требует зрителей, не прибегайте к помощи посторонних: «Посмотрите, какая плохая девочка, ай-ай-ай» - ребенку только этого и нужно.</w:t>
      </w:r>
    </w:p>
    <w:p w:rsidR="00AE06A9" w:rsidRPr="002B720B" w:rsidRDefault="002A6F2A" w:rsidP="002B720B">
      <w:pPr>
        <w:spacing w:after="0" w:line="240" w:lineRule="auto"/>
        <w:ind w:firstLine="709"/>
        <w:rPr>
          <w:rFonts w:ascii="Times New Roman" w:hAnsi="Times New Roman" w:cs="Times New Roman"/>
          <w:sz w:val="44"/>
        </w:rPr>
      </w:pPr>
      <w:r w:rsidRPr="002A6F2A">
        <w:rPr>
          <w:noProof/>
          <w:shd w:val="clear" w:color="auto" w:fill="FFFFFF"/>
          <w:lang w:eastAsia="ru-RU"/>
        </w:rPr>
        <w:drawing>
          <wp:inline distT="0" distB="0" distL="0" distR="0" wp14:anchorId="0EFB28AA" wp14:editId="5453C3D8">
            <wp:extent cx="155575" cy="155575"/>
            <wp:effectExtent l="1905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20B" w:rsidRPr="002B720B">
        <w:rPr>
          <w:rStyle w:val="apple-converted-space"/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</w:t>
      </w:r>
      <w:r w:rsidRPr="002B720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Постарайтесь схитрить или отвлечь ребенка, он успокоится.</w:t>
      </w:r>
    </w:p>
    <w:sectPr w:rsidR="00AE06A9" w:rsidRPr="002B720B" w:rsidSect="002B720B">
      <w:pgSz w:w="11906" w:h="16838"/>
      <w:pgMar w:top="1134" w:right="1134" w:bottom="1134" w:left="1701" w:header="709" w:footer="709" w:gutter="0"/>
      <w:pgBorders w:offsetFrom="page">
        <w:top w:val="circlesLines" w:sz="30" w:space="24" w:color="FFC000"/>
        <w:left w:val="circlesLines" w:sz="30" w:space="24" w:color="FFC000"/>
        <w:bottom w:val="circlesLines" w:sz="30" w:space="24" w:color="FFC000"/>
        <w:right w:val="circlesLines" w:sz="3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alt="✅" style="width:12.25pt;height:12.25pt;visibility:visible;mso-wrap-style:square" o:bullet="t">
        <v:imagedata r:id="rId1" o:title="✅"/>
      </v:shape>
    </w:pict>
  </w:numPicBullet>
  <w:numPicBullet w:numPicBulletId="1">
    <w:pict>
      <v:shape id="Рисунок 7" o:spid="_x0000_i1027" type="#_x0000_t75" alt="✏" style="width:12.25pt;height:12.25pt;visibility:visible;mso-wrap-style:square" o:bullet="t">
        <v:imagedata r:id="rId2" o:title="✏"/>
      </v:shape>
    </w:pict>
  </w:numPicBullet>
  <w:abstractNum w:abstractNumId="0">
    <w:nsid w:val="0C5C6435"/>
    <w:multiLevelType w:val="hybridMultilevel"/>
    <w:tmpl w:val="036818F8"/>
    <w:lvl w:ilvl="0" w:tplc="5296C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C8E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21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2F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AF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AC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03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05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21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5029B"/>
    <w:multiLevelType w:val="hybridMultilevel"/>
    <w:tmpl w:val="54F4827A"/>
    <w:lvl w:ilvl="0" w:tplc="E8549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C1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88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A6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2B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81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AD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0C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8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610DDC"/>
    <w:multiLevelType w:val="hybridMultilevel"/>
    <w:tmpl w:val="C78E1C74"/>
    <w:lvl w:ilvl="0" w:tplc="D86AF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ED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A3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00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60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03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20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61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2E1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0F01E6"/>
    <w:multiLevelType w:val="hybridMultilevel"/>
    <w:tmpl w:val="F3743D2E"/>
    <w:lvl w:ilvl="0" w:tplc="6602E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40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8C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A8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F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708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46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60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85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9A1C78"/>
    <w:multiLevelType w:val="hybridMultilevel"/>
    <w:tmpl w:val="C55005D8"/>
    <w:lvl w:ilvl="0" w:tplc="80B4F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07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85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87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22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E20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2C3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2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C5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C86F91"/>
    <w:multiLevelType w:val="hybridMultilevel"/>
    <w:tmpl w:val="9B0473D0"/>
    <w:lvl w:ilvl="0" w:tplc="69C2D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C3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A6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43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5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2E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82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4B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2CD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F272AD0"/>
    <w:multiLevelType w:val="hybridMultilevel"/>
    <w:tmpl w:val="56A691EE"/>
    <w:lvl w:ilvl="0" w:tplc="DCEA9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44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CC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48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C7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EF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F22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C4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A7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A7395C"/>
    <w:multiLevelType w:val="hybridMultilevel"/>
    <w:tmpl w:val="5FC44DBC"/>
    <w:lvl w:ilvl="0" w:tplc="94FE4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CD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20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E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68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CA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6D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C6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C0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9922DCD"/>
    <w:multiLevelType w:val="hybridMultilevel"/>
    <w:tmpl w:val="BC523650"/>
    <w:lvl w:ilvl="0" w:tplc="EDA67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A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C4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22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83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C9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0C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0F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7C0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DE1B82"/>
    <w:multiLevelType w:val="hybridMultilevel"/>
    <w:tmpl w:val="F6409032"/>
    <w:lvl w:ilvl="0" w:tplc="58D8A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80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D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C5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C5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D6E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CE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47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84D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1B312FB"/>
    <w:multiLevelType w:val="hybridMultilevel"/>
    <w:tmpl w:val="97146E5C"/>
    <w:lvl w:ilvl="0" w:tplc="1FEAC0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C6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BE6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6C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C6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A5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F0D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8F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7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8A46E2"/>
    <w:multiLevelType w:val="hybridMultilevel"/>
    <w:tmpl w:val="3A6E07C4"/>
    <w:lvl w:ilvl="0" w:tplc="2EDAD5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60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3C8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4A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A1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FC8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E2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C3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E24D52"/>
    <w:multiLevelType w:val="hybridMultilevel"/>
    <w:tmpl w:val="348EB5E0"/>
    <w:lvl w:ilvl="0" w:tplc="C19407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0C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8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A8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8D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03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E0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A0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EB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CAF3998"/>
    <w:multiLevelType w:val="hybridMultilevel"/>
    <w:tmpl w:val="75FE2890"/>
    <w:lvl w:ilvl="0" w:tplc="76BA4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25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8A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66C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29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B2D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2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4C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6F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5B87464"/>
    <w:multiLevelType w:val="hybridMultilevel"/>
    <w:tmpl w:val="D812E638"/>
    <w:lvl w:ilvl="0" w:tplc="A3FED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E6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CD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ACB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C3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483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20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60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09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A240E04"/>
    <w:multiLevelType w:val="hybridMultilevel"/>
    <w:tmpl w:val="C3124364"/>
    <w:lvl w:ilvl="0" w:tplc="BDA4D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E8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E4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05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A2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8A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C0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49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07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15"/>
  </w:num>
  <w:num w:numId="6">
    <w:abstractNumId w:val="14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F2A"/>
    <w:rsid w:val="002A6F2A"/>
    <w:rsid w:val="002B720B"/>
    <w:rsid w:val="00722075"/>
    <w:rsid w:val="00884218"/>
    <w:rsid w:val="00D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F2A"/>
  </w:style>
  <w:style w:type="paragraph" w:styleId="a3">
    <w:name w:val="Balloon Text"/>
    <w:basedOn w:val="a"/>
    <w:link w:val="a4"/>
    <w:uiPriority w:val="99"/>
    <w:semiHidden/>
    <w:unhideWhenUsed/>
    <w:rsid w:val="002A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 mdoy</dc:creator>
  <cp:keywords/>
  <dc:description/>
  <cp:lastModifiedBy>Алена</cp:lastModifiedBy>
  <cp:revision>5</cp:revision>
  <dcterms:created xsi:type="dcterms:W3CDTF">2016-04-13T10:53:00Z</dcterms:created>
  <dcterms:modified xsi:type="dcterms:W3CDTF">2016-09-18T15:04:00Z</dcterms:modified>
</cp:coreProperties>
</file>