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13" w:rsidRDefault="006C7313" w:rsidP="006C73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7313" w:rsidRPr="006C7313" w:rsidRDefault="006C7313" w:rsidP="006C731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7313">
        <w:rPr>
          <w:rFonts w:ascii="Times New Roman" w:hAnsi="Times New Roman" w:cs="Times New Roman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665EEF7B" wp14:editId="6316220A">
            <wp:simplePos x="0" y="0"/>
            <wp:positionH relativeFrom="column">
              <wp:posOffset>-617855</wp:posOffset>
            </wp:positionH>
            <wp:positionV relativeFrom="paragraph">
              <wp:posOffset>-419100</wp:posOffset>
            </wp:positionV>
            <wp:extent cx="4115435" cy="2721610"/>
            <wp:effectExtent l="0" t="0" r="0" b="2540"/>
            <wp:wrapSquare wrapText="bothSides"/>
            <wp:docPr id="2" name="Рисунок 2" descr="https://pp.vk.me/c629516/v629516345/b4bd/JumaYspOc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516/v629516345/b4bd/JumaYspOcy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313">
        <w:rPr>
          <w:rFonts w:ascii="Times New Roman" w:hAnsi="Times New Roman" w:cs="Times New Roman"/>
          <w:b/>
          <w:sz w:val="36"/>
          <w:szCs w:val="28"/>
        </w:rPr>
        <w:t>И</w:t>
      </w:r>
      <w:r w:rsidR="00423B38" w:rsidRPr="006C7313">
        <w:rPr>
          <w:rFonts w:ascii="Times New Roman" w:hAnsi="Times New Roman" w:cs="Times New Roman"/>
          <w:b/>
          <w:sz w:val="36"/>
          <w:szCs w:val="28"/>
        </w:rPr>
        <w:t>ГРЫ ДЛЯ РАЗВИТИЯ МЕЛКОЙ МОТОРИКИ ДЕТЕЙ</w:t>
      </w:r>
    </w:p>
    <w:p w:rsidR="006C7313" w:rsidRPr="006C7313" w:rsidRDefault="006C7313" w:rsidP="006C731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313" w:rsidRPr="006C7313" w:rsidRDefault="006C7313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13" w:rsidRPr="006C7313" w:rsidRDefault="006C7313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13" w:rsidRPr="006C7313" w:rsidRDefault="006C7313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13" w:rsidRPr="006C7313" w:rsidRDefault="006C7313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13" w:rsidRPr="006C7313" w:rsidRDefault="006C7313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1. ПРОКАТЫВАНИЕ ШАРИКОВ.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2. ИГРА С ИЗЮМОМ.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Всегда очень радостная и для мамы, и для ребенка и полезная для всей семьи. 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3. СОРТИРОВКА МЕЛКИХ ПРЕДМЕТОВ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Очень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При этом остальные пальчики должны быть подогнуты и не мешать. Покажите малышу правильный способ выполнения этого упражнения.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Или одна кукла любит макароны, а другая фасоль. Нужно дать каждой то, что она любит.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Сортировка мелких предметов очень важна на третьем году жизни ребенка.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4. РАЗМИНАНИЕ ПЛАСТИЛИНА.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5. НАНИЗЫВАНИЕ КОЛЕЦ НА СТЕРЖЕНЬ ПИРАМИДКИ (развитие соотносящих движений рук).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6. ПЕРЕСЫПАНИЕ.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7. ИГРЫ – ШНУРОВКИ (</w:t>
      </w:r>
      <w:proofErr w:type="spellStart"/>
      <w:r w:rsidRPr="006C7313">
        <w:rPr>
          <w:rFonts w:ascii="Times New Roman" w:hAnsi="Times New Roman" w:cs="Times New Roman"/>
          <w:sz w:val="28"/>
          <w:szCs w:val="28"/>
        </w:rPr>
        <w:t>пришнуровать</w:t>
      </w:r>
      <w:proofErr w:type="spellEnd"/>
      <w:r w:rsidRPr="006C7313">
        <w:rPr>
          <w:rFonts w:ascii="Times New Roman" w:hAnsi="Times New Roman" w:cs="Times New Roman"/>
          <w:sz w:val="28"/>
          <w:szCs w:val="28"/>
        </w:rPr>
        <w:t xml:space="preserve"> яблоко к спине ежика, детали одежды и другие сюжетные шнуровки).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8. УПРАЖНЕНИЯ С БУМАГОЙ: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1) мять – развитие силы рук (после этого получится «шарик», который можно бросать в корзину с расстояния),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6C7313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6C7313">
        <w:rPr>
          <w:rFonts w:ascii="Times New Roman" w:hAnsi="Times New Roman" w:cs="Times New Roman"/>
          <w:sz w:val="28"/>
          <w:szCs w:val="28"/>
        </w:rPr>
        <w:t>. Эти полоски мы складываем в коробочку и делаем «дождик», высыпая наши полоски из коробки.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Важные советы: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*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* Можно давать для этого упражнения старые рулоны обоев.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 xml:space="preserve"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</w:t>
      </w:r>
      <w:r w:rsidRPr="006C7313">
        <w:rPr>
          <w:rFonts w:ascii="Times New Roman" w:hAnsi="Times New Roman" w:cs="Times New Roman"/>
          <w:sz w:val="28"/>
          <w:szCs w:val="28"/>
        </w:rPr>
        <w:lastRenderedPageBreak/>
        <w:t>изображать снег или облака, синие – речку, желтые – осеннюю листву деревьев.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9. ВДАВЛИВАНИЕ МЕЛКИХ ПРЕДМЕТОВ В ПЛАСТИЛИН (бусины, семена, ракушки, мелкие камушки).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10. РЕЗИНОВАЯ ГРУША.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11. ВОЛЧКИ.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12. ИСПОЛЬЗОВАНИЕ СТОЛОВЫХ ПРИБОРОВ – ЛОЖКИ, ВИЛКИ.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Умение самостоятельно есть ложкой, вилкой, пить из чашки – это тоже очень важная составляющая развития малыша и развития мелкой моторики.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13. РАЗВОРАЧИВАНИЕ ЗАВЕРНУТОГО В БУМАГУ ПРЕДМЕТА –СЮРПРИЗА – «ЧТО ТАМ?»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14. НАПОЛНЕНИЕ БУТЫЛКИ МЕЛКИМИ ПРЕДМЕТАМИ.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В пластиковую бутылку можно опускать фасоль, камешки, шарики.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Чтобы это упражнение было результативным, покажите малышу как правильно его выполнять: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- Захватывать мелкие предметы или щепотью или двумя пальцами (большим и указательным) – просто покажите, как Вы захватываете предмет.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-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- В конце закройте бутылку крышкой и погремите получившейся погремушкой.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15. КОНСТРУКТОРЫ.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 Также очень полезно изготовление поделок, работа с глиной.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16. НАНИЗЫВАНИЕ НА ШНУРО</w:t>
      </w:r>
      <w:r w:rsidR="006C7313" w:rsidRPr="006C7313">
        <w:rPr>
          <w:rFonts w:ascii="Times New Roman" w:hAnsi="Times New Roman" w:cs="Times New Roman"/>
          <w:sz w:val="28"/>
          <w:szCs w:val="28"/>
        </w:rPr>
        <w:t>К БУСИН С БОЛЬШИМИ ОТВЕРСТИЯМИ.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Очень хорошую идею для нанизывания я увидела в детском саду «Солнышко» в Москве. Педагоги этого детского сада собирают старые ненужные фломастеры с пластмассовым корпусом. Этот корпус распиливается на части. Получаются разноцветные «трубочки», которые дети нанизывают на шнурок как бусы.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17. ПЕРЕЛИСТЫВАТЬ СТРАНИЦЫ КНИГИ ПО ОДНОЙ.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Это упражнение доступно ребенку с года. Для этого страницы первой книги должны быть плотными, из картона.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Покажите малышу книгу. А на следующую страницу положите картинку – сюрприз. Чтобы ее найти, нужно перелистнуть страничку. Если малышу трудно, то помогите ему, чуть приподняв страничку</w:t>
      </w:r>
      <w:r w:rsidR="006C7313" w:rsidRPr="006C7313">
        <w:rPr>
          <w:rFonts w:ascii="Times New Roman" w:hAnsi="Times New Roman" w:cs="Times New Roman"/>
          <w:sz w:val="28"/>
          <w:szCs w:val="28"/>
        </w:rPr>
        <w:t>/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18. 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жизни, в быту.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На одежде малыша должны быть разные застежки – пуговицы разной формы и размера, кнопки. Нужно учитывать, что гораздо проще застегнуть застежку на коврике или другом человеке, чем на себе.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Ситуация, когда у ребенка на одежде и обуви в течение всего дошкольного возраста только липучки, приводит к тому, что даже второклассники в 8-9 лет не в состоянии одеться сами, если на одежде другой вид застежки, и даже не могут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 xml:space="preserve"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</w:t>
      </w:r>
      <w:r w:rsidRPr="006C7313">
        <w:rPr>
          <w:rFonts w:ascii="Times New Roman" w:hAnsi="Times New Roman" w:cs="Times New Roman"/>
          <w:sz w:val="28"/>
          <w:szCs w:val="28"/>
        </w:rPr>
        <w:lastRenderedPageBreak/>
        <w:t>просовывать руки в рукава, а ноги в штанины, снимать расстегнутые штанишки, пальто, куртку – и это тоже вклад в развитие мелкой моторики малыша, и очень большой вклад.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19. ВЫКЛАДЫВАТЬ ФИГУРЫ ИЗ ПАЛОЧЕК, ИЗ РАЗНЫХ ВИДОВ МОЗАИКИ.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20. ОТКРЫВАТЬ И ЗАКРЫВАТЬ БАНОЧКИ (раскручивать и закручивать крышки).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Чтобы было интереснее, прячьте вовнутрь сюрприз, заворачивая его в бумагу. А заодно малыш потренируется разворачивать и сворачивать бумагу. Что же спрятано в баночке?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21. НАМАТЫВАНИЕ.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22. КАТ</w:t>
      </w:r>
      <w:r w:rsidR="006C7313" w:rsidRPr="006C7313">
        <w:rPr>
          <w:rFonts w:ascii="Times New Roman" w:hAnsi="Times New Roman" w:cs="Times New Roman"/>
          <w:sz w:val="28"/>
          <w:szCs w:val="28"/>
        </w:rPr>
        <w:t>АНИЕ КАРАНДАША МЕЖДУ ЛАДОШКАМИ.</w:t>
      </w:r>
    </w:p>
    <w:p w:rsidR="006C7313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</w:p>
    <w:p w:rsidR="00423B38" w:rsidRPr="006C7313" w:rsidRDefault="00423B38" w:rsidP="006C7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13">
        <w:rPr>
          <w:rFonts w:ascii="Times New Roman" w:hAnsi="Times New Roman" w:cs="Times New Roman"/>
          <w:sz w:val="28"/>
          <w:szCs w:val="28"/>
        </w:rPr>
        <w:t>Желаем Вам успехов и радости общения с Вашими детьми!</w:t>
      </w:r>
      <w:bookmarkStart w:id="0" w:name="_GoBack"/>
      <w:bookmarkEnd w:id="0"/>
    </w:p>
    <w:sectPr w:rsidR="00423B38" w:rsidRPr="006C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40"/>
    <w:rsid w:val="00423B38"/>
    <w:rsid w:val="006C7313"/>
    <w:rsid w:val="00731940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8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1527</Words>
  <Characters>8704</Characters>
  <Application>Microsoft Office Word</Application>
  <DocSecurity>0</DocSecurity>
  <Lines>72</Lines>
  <Paragraphs>20</Paragraphs>
  <ScaleCrop>false</ScaleCrop>
  <Company>MICROSOFT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2015-07-24T10:40:00Z</dcterms:created>
  <dcterms:modified xsi:type="dcterms:W3CDTF">2017-01-25T21:34:00Z</dcterms:modified>
</cp:coreProperties>
</file>