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E7" w:rsidRPr="00414FE7" w:rsidRDefault="00414FE7" w:rsidP="00414FE7">
      <w:pPr>
        <w:jc w:val="center"/>
        <w:rPr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414FE7">
        <w:rPr>
          <w:b/>
          <w:color w:val="auto"/>
          <w:kern w:val="0"/>
          <w:sz w:val="32"/>
          <w:szCs w:val="32"/>
          <w14:ligatures w14:val="none"/>
          <w14:cntxtAlts w14:val="0"/>
        </w:rPr>
        <w:t>РЕГИОНАЛЬНЫЙ СЕМИНАР-ПРАКТИКУМ</w:t>
      </w:r>
    </w:p>
    <w:p w:rsidR="00414FE7" w:rsidRPr="00414FE7" w:rsidRDefault="00414FE7" w:rsidP="00414FE7">
      <w:pPr>
        <w:jc w:val="center"/>
        <w:rPr>
          <w:i/>
          <w:color w:val="auto"/>
          <w:kern w:val="0"/>
          <w:sz w:val="24"/>
          <w:szCs w:val="24"/>
          <w14:ligatures w14:val="none"/>
          <w14:cntxtAlts w14:val="0"/>
        </w:rPr>
      </w:pPr>
    </w:p>
    <w:p w:rsidR="00414FE7" w:rsidRPr="00414FE7" w:rsidRDefault="00414FE7" w:rsidP="00414FE7">
      <w:pPr>
        <w:jc w:val="center"/>
        <w:rPr>
          <w:i/>
          <w:color w:val="auto"/>
          <w:kern w:val="0"/>
          <w:sz w:val="24"/>
          <w:szCs w:val="24"/>
          <w14:ligatures w14:val="none"/>
          <w14:cntxtAlts w14:val="0"/>
        </w:rPr>
      </w:pPr>
    </w:p>
    <w:p w:rsidR="00414FE7" w:rsidRPr="00414FE7" w:rsidRDefault="00414FE7" w:rsidP="00414FE7">
      <w:pPr>
        <w:jc w:val="center"/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</w:pPr>
      <w:r w:rsidRPr="00414FE7"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  <w:t xml:space="preserve">«РОДИТЕЛЬСКИЙ РЕСУРС </w:t>
      </w:r>
    </w:p>
    <w:p w:rsidR="00414FE7" w:rsidRPr="00414FE7" w:rsidRDefault="00414FE7" w:rsidP="00414FE7">
      <w:pPr>
        <w:jc w:val="center"/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</w:pPr>
      <w:r w:rsidRPr="00414FE7"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  <w:t xml:space="preserve">В РАБОТЕ С ДЕТЬМИ </w:t>
      </w:r>
    </w:p>
    <w:p w:rsidR="00414FE7" w:rsidRPr="00414FE7" w:rsidRDefault="00414FE7" w:rsidP="00414FE7">
      <w:pPr>
        <w:jc w:val="center"/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</w:pPr>
      <w:r w:rsidRPr="00414FE7">
        <w:rPr>
          <w:b/>
          <w:i/>
          <w:color w:val="0070C0"/>
          <w:kern w:val="0"/>
          <w:sz w:val="36"/>
          <w:szCs w:val="28"/>
          <w14:ligatures w14:val="none"/>
          <w14:cntxtAlts w14:val="0"/>
        </w:rPr>
        <w:t>С ПРИЗНАКАМИ ОДАРЕННОСТИ»</w:t>
      </w:r>
    </w:p>
    <w:p w:rsidR="00414FE7" w:rsidRDefault="00414FE7" w:rsidP="00414FE7">
      <w:pPr>
        <w:jc w:val="center"/>
        <w:rPr>
          <w:color w:val="auto"/>
          <w:kern w:val="0"/>
          <w:sz w:val="40"/>
          <w:szCs w:val="40"/>
          <w14:ligatures w14:val="none"/>
          <w14:cntxtAlts w14:val="0"/>
        </w:rPr>
      </w:pPr>
    </w:p>
    <w:p w:rsidR="00414FE7" w:rsidRPr="00414FE7" w:rsidRDefault="00414FE7" w:rsidP="00414FE7">
      <w:pPr>
        <w:jc w:val="center"/>
        <w:rPr>
          <w:color w:val="auto"/>
          <w:kern w:val="0"/>
          <w:sz w:val="40"/>
          <w:szCs w:val="40"/>
          <w14:ligatures w14:val="none"/>
          <w14:cntxtAlts w14:val="0"/>
        </w:rPr>
      </w:pPr>
      <w:r w:rsidRPr="00414FE7">
        <w:rPr>
          <w:color w:val="auto"/>
          <w:kern w:val="0"/>
          <w:sz w:val="40"/>
          <w:szCs w:val="40"/>
          <w14:ligatures w14:val="none"/>
          <w14:cntxtAlts w14:val="0"/>
        </w:rPr>
        <w:t>Мастер –</w:t>
      </w:r>
      <w:r>
        <w:rPr>
          <w:color w:val="auto"/>
          <w:kern w:val="0"/>
          <w:sz w:val="40"/>
          <w:szCs w:val="40"/>
          <w14:ligatures w14:val="none"/>
          <w14:cntxtAlts w14:val="0"/>
        </w:rPr>
        <w:t xml:space="preserve"> </w:t>
      </w:r>
      <w:r w:rsidRPr="00414FE7">
        <w:rPr>
          <w:color w:val="auto"/>
          <w:kern w:val="0"/>
          <w:sz w:val="40"/>
          <w:szCs w:val="40"/>
          <w14:ligatures w14:val="none"/>
          <w14:cntxtAlts w14:val="0"/>
        </w:rPr>
        <w:t xml:space="preserve">класс </w:t>
      </w:r>
      <w:r w:rsidRPr="00414FE7">
        <w:rPr>
          <w:color w:val="auto"/>
          <w:kern w:val="0"/>
          <w:sz w:val="40"/>
          <w:szCs w:val="40"/>
          <w14:ligatures w14:val="none"/>
          <w14:cntxtAlts w14:val="0"/>
        </w:rPr>
        <w:t>«Режиссерские игры»</w:t>
      </w:r>
    </w:p>
    <w:p w:rsidR="00414FE7" w:rsidRPr="00414FE7" w:rsidRDefault="00414FE7" w:rsidP="00414FE7">
      <w:pPr>
        <w:ind w:left="360"/>
        <w:jc w:val="center"/>
        <w:rPr>
          <w:i/>
          <w:color w:val="auto"/>
          <w:kern w:val="0"/>
          <w:sz w:val="40"/>
          <w:szCs w:val="40"/>
          <w14:ligatures w14:val="none"/>
          <w14:cntxtAlts w14:val="0"/>
        </w:rPr>
      </w:pPr>
      <w:proofErr w:type="spellStart"/>
      <w:r w:rsidRPr="00414FE7">
        <w:rPr>
          <w:i/>
          <w:color w:val="auto"/>
          <w:kern w:val="0"/>
          <w:sz w:val="40"/>
          <w:szCs w:val="40"/>
          <w14:ligatures w14:val="none"/>
          <w14:cntxtAlts w14:val="0"/>
        </w:rPr>
        <w:t>игротехник</w:t>
      </w:r>
      <w:proofErr w:type="spellEnd"/>
      <w:r w:rsidRPr="00414FE7">
        <w:rPr>
          <w:i/>
          <w:color w:val="auto"/>
          <w:kern w:val="0"/>
          <w:sz w:val="40"/>
          <w:szCs w:val="40"/>
          <w14:ligatures w14:val="none"/>
          <w14:cntxtAlts w14:val="0"/>
        </w:rPr>
        <w:t xml:space="preserve"> Дмитриева Раиса Юрьевна</w:t>
      </w:r>
    </w:p>
    <w:p w:rsidR="00414FE7" w:rsidRDefault="00414FE7" w:rsidP="00414FE7">
      <w:pPr>
        <w:pStyle w:val="a3"/>
        <w:ind w:firstLine="567"/>
        <w:rPr>
          <w:rFonts w:ascii="Times New Roman" w:hAnsi="Times New Roman" w:cs="Times New Roman"/>
          <w:sz w:val="40"/>
          <w:szCs w:val="40"/>
        </w:rPr>
      </w:pPr>
    </w:p>
    <w:p w:rsidR="00D34300" w:rsidRPr="00414FE7" w:rsidRDefault="00D34300" w:rsidP="00414FE7">
      <w:pPr>
        <w:pStyle w:val="a3"/>
        <w:ind w:firstLine="567"/>
        <w:rPr>
          <w:rFonts w:ascii="Times New Roman" w:hAnsi="Times New Roman" w:cs="Times New Roman"/>
          <w:sz w:val="40"/>
          <w:szCs w:val="40"/>
        </w:rPr>
      </w:pPr>
      <w:r w:rsidRPr="00414FE7">
        <w:rPr>
          <w:rFonts w:ascii="Times New Roman" w:hAnsi="Times New Roman" w:cs="Times New Roman"/>
          <w:sz w:val="40"/>
          <w:szCs w:val="40"/>
        </w:rPr>
        <w:t>Добрый день коллеги!</w:t>
      </w:r>
    </w:p>
    <w:p w:rsidR="00D34300" w:rsidRPr="004952A2" w:rsidRDefault="004952A2" w:rsidP="00D34300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D34300" w:rsidRDefault="00D34300" w:rsidP="00D343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Взаимодействие </w:t>
      </w:r>
      <w:r w:rsidRPr="00D34300">
        <w:rPr>
          <w:rFonts w:ascii="Times New Roman" w:hAnsi="Times New Roman" w:cs="Times New Roman"/>
          <w:sz w:val="32"/>
          <w:szCs w:val="32"/>
        </w:rPr>
        <w:t xml:space="preserve">детского сада и семьи стратегическая линия современного дошкольного образования. </w:t>
      </w:r>
      <w:r w:rsidR="009E35CB" w:rsidRPr="00D34300">
        <w:rPr>
          <w:rFonts w:ascii="Times New Roman" w:hAnsi="Times New Roman" w:cs="Times New Roman"/>
          <w:sz w:val="32"/>
          <w:szCs w:val="32"/>
        </w:rPr>
        <w:t>Актуальность проблемы взаимодействия детского сада с семь</w:t>
      </w:r>
      <w:r w:rsidR="009E35CB">
        <w:rPr>
          <w:rFonts w:ascii="Times New Roman" w:hAnsi="Times New Roman" w:cs="Times New Roman"/>
          <w:sz w:val="32"/>
          <w:szCs w:val="32"/>
        </w:rPr>
        <w:t>ей не подлежит сомнению.</w:t>
      </w:r>
    </w:p>
    <w:p w:rsidR="00D34300" w:rsidRPr="00D34300" w:rsidRDefault="00D34300" w:rsidP="00D343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4300">
        <w:rPr>
          <w:rFonts w:ascii="Times New Roman" w:hAnsi="Times New Roman" w:cs="Times New Roman"/>
          <w:sz w:val="32"/>
          <w:szCs w:val="32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D34300" w:rsidRPr="00D34300" w:rsidRDefault="00D34300" w:rsidP="00D343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4300">
        <w:rPr>
          <w:rFonts w:ascii="Times New Roman" w:hAnsi="Times New Roman" w:cs="Times New Roman"/>
          <w:sz w:val="32"/>
          <w:szCs w:val="32"/>
        </w:rPr>
        <w:t>К настоящему времени в отечественной и зарубежной педагогике разработаны разнообразные формы взаимодействия детского сада с семьей. Важно, чтобы родители увидели позитивное отношение воспитателя к их ребенку и могли быть уверены в том, что педагог действует только в интересах дошкольника.</w:t>
      </w:r>
    </w:p>
    <w:p w:rsidR="00D34300" w:rsidRPr="00D34300" w:rsidRDefault="00D34300" w:rsidP="00D343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4300">
        <w:rPr>
          <w:rFonts w:ascii="Times New Roman" w:hAnsi="Times New Roman" w:cs="Times New Roman"/>
          <w:sz w:val="32"/>
          <w:szCs w:val="32"/>
        </w:rPr>
        <w:t>Важен диалог между родителями и педагогами, обмен мнениями, поиск совместных решений, общие усилия, необходимые для развития дошкольника.</w:t>
      </w:r>
    </w:p>
    <w:p w:rsidR="004952A2" w:rsidRPr="004952A2" w:rsidRDefault="004952A2" w:rsidP="004952A2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CC4466" w:rsidRPr="009E35CB" w:rsidRDefault="002D1D29" w:rsidP="00CC4466">
      <w:pPr>
        <w:spacing w:line="345" w:lineRule="exact"/>
        <w:ind w:firstLine="567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color w:val="auto"/>
          <w:sz w:val="32"/>
          <w:szCs w:val="32"/>
        </w:rPr>
        <w:t xml:space="preserve">Учитывая требования ФГОС </w:t>
      </w:r>
      <w:proofErr w:type="gramStart"/>
      <w:r w:rsidRPr="009E35CB">
        <w:rPr>
          <w:color w:val="auto"/>
          <w:sz w:val="32"/>
          <w:szCs w:val="32"/>
        </w:rPr>
        <w:t>ДО</w:t>
      </w:r>
      <w:proofErr w:type="gramEnd"/>
      <w:r w:rsidRPr="009E35CB">
        <w:rPr>
          <w:color w:val="auto"/>
          <w:sz w:val="32"/>
          <w:szCs w:val="32"/>
        </w:rPr>
        <w:t xml:space="preserve">, </w:t>
      </w:r>
      <w:proofErr w:type="gramStart"/>
      <w:r w:rsidRPr="009E35CB">
        <w:rPr>
          <w:color w:val="auto"/>
          <w:sz w:val="32"/>
          <w:szCs w:val="32"/>
        </w:rPr>
        <w:t>социальный</w:t>
      </w:r>
      <w:proofErr w:type="gramEnd"/>
      <w:r w:rsidRPr="009E35CB">
        <w:rPr>
          <w:color w:val="auto"/>
          <w:sz w:val="32"/>
          <w:szCs w:val="32"/>
        </w:rPr>
        <w:t xml:space="preserve"> заказ общества на воспитание и образование, изучив мнение родительской общественности, считаем, что созрела необходимость в обновлении методов образовательно-воспитательного процесса. И, думаем, что это возможно в случае активного использования воспитательного потенциала мультфильмов. </w:t>
      </w: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Создание мультфильмов - э</w:t>
      </w:r>
      <w:r w:rsidR="00D34300"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то новый универсальный многогранный способ развития ребенка в современном визуальном и информационно насыщенном мире, необычайное искусство, позволяющее решить целый комплекс </w:t>
      </w:r>
      <w:r w:rsidR="00D34300"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lastRenderedPageBreak/>
        <w:t>педагогических задач, соответствующих требованиям ФГОС дошкольного образования.</w:t>
      </w:r>
    </w:p>
    <w:p w:rsidR="00D34300" w:rsidRPr="009E35CB" w:rsidRDefault="00D34300" w:rsidP="00554DDD">
      <w:pPr>
        <w:spacing w:line="345" w:lineRule="exact"/>
        <w:ind w:firstLine="360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Мультфильмы обладают богатыми педагогическими возможностями:</w:t>
      </w:r>
    </w:p>
    <w:p w:rsidR="00D34300" w:rsidRPr="009E35CB" w:rsidRDefault="00D34300" w:rsidP="00554DDD">
      <w:pPr>
        <w:pStyle w:val="a4"/>
        <w:numPr>
          <w:ilvl w:val="0"/>
          <w:numId w:val="1"/>
        </w:numPr>
        <w:spacing w:line="345" w:lineRule="exact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расширяют представления об окружающем мире, знакомят с новыми словами, явлениями, ситуациям;</w:t>
      </w:r>
    </w:p>
    <w:p w:rsidR="00D34300" w:rsidRPr="009E35CB" w:rsidRDefault="00D34300" w:rsidP="00554DDD">
      <w:pPr>
        <w:pStyle w:val="a4"/>
        <w:numPr>
          <w:ilvl w:val="0"/>
          <w:numId w:val="1"/>
        </w:numPr>
        <w:spacing w:line="345" w:lineRule="exact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показывают примеры поведения, что способствует социализации, поскольку дети учатся, подражая;</w:t>
      </w:r>
    </w:p>
    <w:p w:rsidR="00D34300" w:rsidRPr="009E35CB" w:rsidRDefault="00D34300" w:rsidP="00554DDD">
      <w:pPr>
        <w:pStyle w:val="a4"/>
        <w:numPr>
          <w:ilvl w:val="0"/>
          <w:numId w:val="1"/>
        </w:numPr>
        <w:spacing w:line="345" w:lineRule="exact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формируют оценочное отношения к миру, развитие мышления, понимание причинно-следственных связей;</w:t>
      </w:r>
    </w:p>
    <w:p w:rsidR="00D34300" w:rsidRPr="009E35CB" w:rsidRDefault="00D34300" w:rsidP="00554DDD">
      <w:pPr>
        <w:pStyle w:val="a4"/>
        <w:numPr>
          <w:ilvl w:val="0"/>
          <w:numId w:val="1"/>
        </w:numPr>
        <w:spacing w:line="345" w:lineRule="exact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развивают эстетический вкус, чувство юмора;</w:t>
      </w:r>
    </w:p>
    <w:p w:rsidR="00D34300" w:rsidRPr="009E35CB" w:rsidRDefault="00D34300" w:rsidP="00554DDD">
      <w:pPr>
        <w:pStyle w:val="a4"/>
        <w:numPr>
          <w:ilvl w:val="0"/>
          <w:numId w:val="1"/>
        </w:numPr>
        <w:spacing w:line="345" w:lineRule="exact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мультфильмы помогают реализовать эмоциональные потребности.</w:t>
      </w:r>
    </w:p>
    <w:p w:rsidR="00CC4466" w:rsidRPr="009E35CB" w:rsidRDefault="00CC4466" w:rsidP="00CC446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В первую очередь необходимо отметить использование в мультфильме особого художественного приёма – смешения фантастического и реального. Ведущими мировыми исследователями (Л.С. Выготский, А.В. Запорожец, Т. </w:t>
      </w:r>
      <w:proofErr w:type="spellStart"/>
      <w:r w:rsidRPr="009E35CB">
        <w:rPr>
          <w:rFonts w:ascii="Times New Roman" w:hAnsi="Times New Roman" w:cs="Times New Roman"/>
          <w:sz w:val="32"/>
          <w:szCs w:val="32"/>
        </w:rPr>
        <w:t>Рибо</w:t>
      </w:r>
      <w:proofErr w:type="spellEnd"/>
      <w:r w:rsidRPr="009E35CB">
        <w:rPr>
          <w:rFonts w:ascii="Times New Roman" w:hAnsi="Times New Roman" w:cs="Times New Roman"/>
          <w:sz w:val="32"/>
          <w:szCs w:val="32"/>
        </w:rPr>
        <w:t xml:space="preserve">, Дж. </w:t>
      </w:r>
      <w:proofErr w:type="spellStart"/>
      <w:r w:rsidRPr="009E35CB">
        <w:rPr>
          <w:rFonts w:ascii="Times New Roman" w:hAnsi="Times New Roman" w:cs="Times New Roman"/>
          <w:sz w:val="32"/>
          <w:szCs w:val="32"/>
        </w:rPr>
        <w:t>Селли</w:t>
      </w:r>
      <w:proofErr w:type="spellEnd"/>
      <w:r w:rsidRPr="009E35CB">
        <w:rPr>
          <w:rFonts w:ascii="Times New Roman" w:hAnsi="Times New Roman" w:cs="Times New Roman"/>
          <w:sz w:val="32"/>
          <w:szCs w:val="32"/>
        </w:rPr>
        <w:t>) раскрыта особая роль воображения в психическом становлении дошкольника. Свойственный ему недостаток опыта, знаний и представлений компенсируется и замещается включением воображения в разные виды деятельности.</w:t>
      </w:r>
    </w:p>
    <w:p w:rsidR="002D1D29" w:rsidRPr="009E35CB" w:rsidRDefault="002D1D29" w:rsidP="002D1D2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Как известно, мышление дошкольника наглядно-образное, поэтому для иллюстрации каких-то ситуаций жанр мультипликационного фильма подходит как нельзя лучше. Мы считаем, что мультфильм – наиболее эффективный воспитатель от искусства и </w:t>
      </w:r>
      <w:proofErr w:type="spellStart"/>
      <w:r w:rsidRPr="009E35CB">
        <w:rPr>
          <w:rFonts w:ascii="Times New Roman" w:hAnsi="Times New Roman" w:cs="Times New Roman"/>
          <w:sz w:val="32"/>
          <w:szCs w:val="32"/>
        </w:rPr>
        <w:t>медиасреды</w:t>
      </w:r>
      <w:proofErr w:type="spellEnd"/>
      <w:r w:rsidRPr="009E35CB">
        <w:rPr>
          <w:rFonts w:ascii="Times New Roman" w:hAnsi="Times New Roman" w:cs="Times New Roman"/>
          <w:sz w:val="32"/>
          <w:szCs w:val="32"/>
        </w:rPr>
        <w:t xml:space="preserve">, поскольку сочетает в себе слово и картинку, т.е. включает два органа восприятия: зрение и слух. Если к этому добавить еще и совместный с ребенком анализ </w:t>
      </w:r>
      <w:proofErr w:type="gramStart"/>
      <w:r w:rsidRPr="009E35CB">
        <w:rPr>
          <w:rFonts w:ascii="Times New Roman" w:hAnsi="Times New Roman" w:cs="Times New Roman"/>
          <w:sz w:val="32"/>
          <w:szCs w:val="32"/>
        </w:rPr>
        <w:t>увиденного</w:t>
      </w:r>
      <w:proofErr w:type="gramEnd"/>
      <w:r w:rsidRPr="009E35CB">
        <w:rPr>
          <w:rFonts w:ascii="Times New Roman" w:hAnsi="Times New Roman" w:cs="Times New Roman"/>
          <w:sz w:val="32"/>
          <w:szCs w:val="32"/>
        </w:rPr>
        <w:t>, мультфильм станет мощным воспитательным инструментом и одним из авторитетных и эффективных наглядных материалов.</w:t>
      </w:r>
    </w:p>
    <w:p w:rsidR="00D34300" w:rsidRPr="009E35CB" w:rsidRDefault="00554DDD" w:rsidP="009E35CB">
      <w:pPr>
        <w:widowControl w:val="0"/>
        <w:ind w:firstLine="708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9E35CB"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  <w:t>Игры и задания, развивающие мышление, речь, творческие возможности, знакомящие с кинопрофессиями, способствующие освоению специфики искусства («Придумай свой финал», «Придумай новых героев», «Нарисуй музыку» и т. п.), можно успешно использовать в работе с детьми разных возрастов, расширяя жанровые и тематические границы детского творчества. Мультипликация способствует интеллектуальному развитию детей, овладению навыками художественного выражения мысли.</w:t>
      </w:r>
    </w:p>
    <w:p w:rsidR="00A319BE" w:rsidRPr="00A319BE" w:rsidRDefault="00A319BE" w:rsidP="00A319BE">
      <w:pPr>
        <w:widowControl w:val="0"/>
        <w:rPr>
          <w:b/>
          <w:sz w:val="32"/>
          <w:szCs w:val="32"/>
          <w14:ligatures w14:val="none"/>
        </w:rPr>
      </w:pPr>
      <w:r w:rsidRPr="004952A2">
        <w:rPr>
          <w:b/>
          <w:sz w:val="32"/>
          <w:szCs w:val="32"/>
          <w14:ligatures w14:val="none"/>
        </w:rPr>
        <w:t xml:space="preserve">Алгоритм создания мультфильма </w:t>
      </w:r>
      <w:r w:rsidRPr="00A319BE">
        <w:rPr>
          <w:b/>
          <w:sz w:val="32"/>
          <w:szCs w:val="32"/>
          <w14:ligatures w14:val="none"/>
        </w:rPr>
        <w:t> </w:t>
      </w:r>
    </w:p>
    <w:p w:rsidR="00A319BE" w:rsidRPr="004952A2" w:rsidRDefault="00A319BE" w:rsidP="00A319B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D34300" w:rsidRPr="009E35CB" w:rsidRDefault="00D34300" w:rsidP="00554DDD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lastRenderedPageBreak/>
        <w:t> </w:t>
      </w:r>
      <w:r w:rsidR="006842C8" w:rsidRPr="009E35CB">
        <w:rPr>
          <w:rFonts w:ascii="Times New Roman" w:hAnsi="Times New Roman" w:cs="Times New Roman"/>
          <w:sz w:val="32"/>
          <w:szCs w:val="32"/>
        </w:rPr>
        <w:t>«У</w:t>
      </w:r>
      <w:r w:rsidR="00554DDD" w:rsidRPr="009E35CB">
        <w:rPr>
          <w:rFonts w:ascii="Times New Roman" w:hAnsi="Times New Roman" w:cs="Times New Roman"/>
          <w:sz w:val="32"/>
          <w:szCs w:val="32"/>
        </w:rPr>
        <w:t>гадай мелодию и назови мультфильм»</w:t>
      </w:r>
    </w:p>
    <w:p w:rsidR="00A319BE" w:rsidRPr="004952A2" w:rsidRDefault="00A319BE" w:rsidP="00A319B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D34300" w:rsidRPr="009E35CB" w:rsidRDefault="00554DDD" w:rsidP="00554DDD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>Словесная</w:t>
      </w:r>
      <w:r w:rsidR="006842C8" w:rsidRPr="009E35CB">
        <w:rPr>
          <w:rFonts w:ascii="Times New Roman" w:hAnsi="Times New Roman" w:cs="Times New Roman"/>
          <w:sz w:val="32"/>
          <w:szCs w:val="32"/>
        </w:rPr>
        <w:t xml:space="preserve"> игра </w:t>
      </w:r>
      <w:r w:rsidRPr="009E35CB">
        <w:rPr>
          <w:rFonts w:ascii="Times New Roman" w:hAnsi="Times New Roman" w:cs="Times New Roman"/>
          <w:sz w:val="32"/>
          <w:szCs w:val="32"/>
        </w:rPr>
        <w:t>«Закончи фразу (предложение) назови мультфильм»</w:t>
      </w:r>
    </w:p>
    <w:p w:rsidR="00A319BE" w:rsidRPr="004952A2" w:rsidRDefault="00A319BE" w:rsidP="00A319B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113D00" w:rsidRPr="00113D00" w:rsidRDefault="00554DDD" w:rsidP="00113D0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3D00">
        <w:rPr>
          <w:b/>
          <w:sz w:val="32"/>
          <w:szCs w:val="32"/>
        </w:rPr>
        <w:t>Викторина «Мои любимые мультфильмы»</w:t>
      </w:r>
      <w:r w:rsidR="00113D00" w:rsidRPr="00113D00">
        <w:rPr>
          <w:color w:val="111111"/>
          <w:sz w:val="28"/>
          <w:szCs w:val="28"/>
        </w:rPr>
        <w:t xml:space="preserve"> Сегодня мы с вами будем играть. Игра у нас будет не простая, а интеллектуальная. Я предлагаю вам принять участие в </w:t>
      </w:r>
      <w:r w:rsidR="00113D00" w:rsidRPr="00113D00">
        <w:rPr>
          <w:b/>
          <w:bCs/>
          <w:color w:val="111111"/>
          <w:sz w:val="28"/>
          <w:szCs w:val="28"/>
          <w:bdr w:val="none" w:sz="0" w:space="0" w:color="auto" w:frame="1"/>
        </w:rPr>
        <w:t>викторине о мультфильмах</w:t>
      </w:r>
      <w:r w:rsidR="00113D00" w:rsidRPr="00113D00">
        <w:rPr>
          <w:color w:val="111111"/>
          <w:sz w:val="28"/>
          <w:szCs w:val="28"/>
        </w:rPr>
        <w:t xml:space="preserve">. </w:t>
      </w:r>
    </w:p>
    <w:p w:rsidR="00113D00" w:rsidRPr="00113D00" w:rsidRDefault="00113D00" w:rsidP="00113D00">
      <w:pPr>
        <w:shd w:val="clear" w:color="auto" w:fill="FFFFFF"/>
        <w:ind w:firstLine="360"/>
        <w:rPr>
          <w:color w:val="111111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>Вопросы: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Какие слова мышам говорил кот Леопольд?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«Ребята, давайте жить дружно!»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В каком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мультфильме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главные герои – маленькие человечки, которые занимаются ремонтом разного рода аппаратуры и техники?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</w:t>
      </w:r>
      <w:proofErr w:type="spellStart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Фиксики</w:t>
      </w:r>
      <w:proofErr w:type="spellEnd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Назовите название 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мультфильма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 главную героиню которого зовут Маша, и с нею случаются разные истории?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«Маша и медведь»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Вспомните и назовите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мультфильмы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 в названиях которых встречаются цифры?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</w:t>
      </w:r>
      <w:proofErr w:type="gramStart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З</w:t>
      </w:r>
      <w:proofErr w:type="gramEnd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 xml:space="preserve"> богатыря на дальних берегах»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«Али Баба и 40 разбойников»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«38 попугаев»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«12 месяцев»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 xml:space="preserve">«Цветик - </w:t>
      </w:r>
      <w:proofErr w:type="spellStart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семицветик</w:t>
      </w:r>
      <w:proofErr w:type="spellEnd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«101 далматинец»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«Белоснежка и 7 гномов»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«3 поросенка»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 и др.).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Назовите имена героев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 xml:space="preserve">мультфильма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</w:t>
      </w:r>
      <w:proofErr w:type="spellStart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Смешарики</w:t>
      </w:r>
      <w:proofErr w:type="spellEnd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. </w:t>
      </w:r>
      <w:proofErr w:type="gram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(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Лосяш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- лось, 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Крош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– заяц, Ежонок – ежик, Нюша – поросенок, 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Бараш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– барашек, 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Копатыч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– медведь, Кар 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Карыч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– ворона, </w:t>
      </w:r>
      <w:proofErr w:type="spell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Совунья</w:t>
      </w:r>
      <w:proofErr w:type="spell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- сова).</w:t>
      </w:r>
      <w:proofErr w:type="gramEnd"/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В каком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мультфильме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у отца было 3 дочери, каждая из них просила отца привезти ей определенный подарок из города?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«Аленький цветочек»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Главный герой этого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мультика – мальчик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 человек, которого воспитали джунгли и звери.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</w:t>
      </w:r>
      <w:proofErr w:type="spellStart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Маугли</w:t>
      </w:r>
      <w:proofErr w:type="spellEnd"/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«Книга джунглей»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В каком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мультфильме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конь превращался в волшебного коня и исполнял желания, помогал своему хозяину?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«Конек - горбунок»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Героиня этого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мультфильма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потеряла на балу золотую туфельку. Что это за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и как звали главную героиню? 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 xml:space="preserve">(Золушка из одноименного </w:t>
      </w:r>
      <w:r w:rsidRPr="00113D00">
        <w:rPr>
          <w:b/>
          <w:bCs/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мультфильма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)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lastRenderedPageBreak/>
        <w:t>Какие герои тянули овощ в огороде?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«Репка»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r w:rsidRPr="00113D00">
        <w:rPr>
          <w:color w:val="auto"/>
          <w:kern w:val="0"/>
          <w:sz w:val="28"/>
          <w:szCs w:val="28"/>
          <w:u w:val="single"/>
          <w:bdr w:val="none" w:sz="0" w:space="0" w:color="auto" w:frame="1"/>
          <w14:ligatures w14:val="none"/>
          <w14:cntxtAlts w14:val="0"/>
        </w:rPr>
        <w:t>герои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: </w:t>
      </w:r>
      <w:proofErr w:type="gramStart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дедка</w:t>
      </w:r>
      <w:proofErr w:type="gramEnd"/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 бабка, внучка, Жучка, кошка, мышка).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В этом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мультике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 у деда и бабы случилась беда – мышка разбила золотое яйцо, которое задела своим хвостом, уронив его на пол. (</w:t>
      </w:r>
      <w:r w:rsidRPr="00113D00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«Курочка Ряба»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)</w:t>
      </w:r>
    </w:p>
    <w:p w:rsidR="00113D00" w:rsidRPr="00113D00" w:rsidRDefault="00113D00" w:rsidP="00113D00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Назовите специальности людей, которые придумывают и делают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мультики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 xml:space="preserve">? (сценарист, режиссер, художник – </w:t>
      </w:r>
      <w:r w:rsidRPr="00113D00">
        <w:rPr>
          <w:b/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мультипликатор</w:t>
      </w:r>
      <w:r w:rsidRPr="00113D00">
        <w:rPr>
          <w:color w:val="auto"/>
          <w:kern w:val="0"/>
          <w:sz w:val="28"/>
          <w:szCs w:val="28"/>
          <w14:ligatures w14:val="none"/>
          <w14:cntxtAlts w14:val="0"/>
        </w:rPr>
        <w:t>, озвучивают их актеры).</w:t>
      </w:r>
    </w:p>
    <w:p w:rsidR="00113D00" w:rsidRPr="00113D00" w:rsidRDefault="00113D00" w:rsidP="00113D00">
      <w:pPr>
        <w:shd w:val="clear" w:color="auto" w:fill="FFFFFF"/>
        <w:ind w:firstLine="360"/>
        <w:rPr>
          <w:color w:val="111111"/>
          <w:kern w:val="0"/>
          <w:sz w:val="28"/>
          <w:szCs w:val="28"/>
          <w14:ligatures w14:val="none"/>
          <w14:cntxtAlts w14:val="0"/>
        </w:rPr>
      </w:pPr>
    </w:p>
    <w:p w:rsidR="00113D00" w:rsidRPr="00113D00" w:rsidRDefault="00113D00" w:rsidP="00113D00">
      <w:pPr>
        <w:shd w:val="clear" w:color="auto" w:fill="FFFFFF"/>
        <w:ind w:firstLine="360"/>
        <w:jc w:val="both"/>
        <w:rPr>
          <w:color w:val="111111"/>
          <w:kern w:val="0"/>
          <w:sz w:val="28"/>
          <w:szCs w:val="28"/>
          <w14:ligatures w14:val="none"/>
          <w14:cntxtAlts w14:val="0"/>
        </w:rPr>
      </w:pP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 xml:space="preserve">Вот и подошла к концу наша </w:t>
      </w:r>
      <w:r w:rsidRPr="00113D00">
        <w:rPr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викторина</w:t>
      </w: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 xml:space="preserve">. Вы все были молодцы, хорошо отвечали на вопросы </w:t>
      </w:r>
      <w:r w:rsidRPr="00113D00">
        <w:rPr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викторины</w:t>
      </w: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 xml:space="preserve">, приводили примеры, помогали друг другу. Вижу, что вы знаете и любите </w:t>
      </w:r>
      <w:r w:rsidRPr="00113D00">
        <w:rPr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мультики и знаете их героев</w:t>
      </w: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 xml:space="preserve">. Продолжайте и дальше смотреть </w:t>
      </w:r>
      <w:r w:rsidRPr="00113D00">
        <w:rPr>
          <w:b/>
          <w:bCs/>
          <w:color w:val="111111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мультики</w:t>
      </w:r>
      <w:r w:rsidRPr="00113D00">
        <w:rPr>
          <w:color w:val="111111"/>
          <w:kern w:val="0"/>
          <w:sz w:val="28"/>
          <w:szCs w:val="28"/>
          <w14:ligatures w14:val="none"/>
          <w14:cntxtAlts w14:val="0"/>
        </w:rPr>
        <w:t xml:space="preserve">, можете сами рисовать свои, развивайте свои интерес, зрение, память. </w:t>
      </w:r>
    </w:p>
    <w:p w:rsidR="00113D00" w:rsidRPr="00113D00" w:rsidRDefault="00113D00" w:rsidP="00113D00">
      <w:pPr>
        <w:jc w:val="center"/>
        <w:rPr>
          <w:rFonts w:eastAsiaTheme="minorHAnsi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113D00">
        <w:rPr>
          <w:rFonts w:eastAsiaTheme="minorHAnsi"/>
          <w:b/>
          <w:color w:val="auto"/>
          <w:kern w:val="0"/>
          <w:sz w:val="32"/>
          <w:szCs w:val="32"/>
          <w14:ligatures w14:val="none"/>
          <w14:cntxtAlts w14:val="0"/>
        </w:rPr>
        <w:t xml:space="preserve">Словесная игра </w:t>
      </w:r>
    </w:p>
    <w:p w:rsidR="00113D00" w:rsidRPr="00113D00" w:rsidRDefault="00113D00" w:rsidP="00113D00">
      <w:pPr>
        <w:jc w:val="center"/>
        <w:rPr>
          <w:rFonts w:eastAsiaTheme="minorHAnsi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113D00">
        <w:rPr>
          <w:rFonts w:eastAsiaTheme="minorHAnsi"/>
          <w:b/>
          <w:color w:val="auto"/>
          <w:kern w:val="0"/>
          <w:sz w:val="32"/>
          <w:szCs w:val="32"/>
          <w14:ligatures w14:val="none"/>
          <w14:cntxtAlts w14:val="0"/>
        </w:rPr>
        <w:t>«Закончи фразу (предложение) назови мультфильм»</w:t>
      </w:r>
    </w:p>
    <w:p w:rsidR="00113D00" w:rsidRPr="00113D00" w:rsidRDefault="00113D00" w:rsidP="00113D00">
      <w:pPr>
        <w:shd w:val="clear" w:color="auto" w:fill="FFFFFF"/>
        <w:outlineLvl w:val="2"/>
        <w:rPr>
          <w:rFonts w:asciiTheme="minorHAnsi" w:hAnsiTheme="minorHAnsi"/>
          <w:b/>
          <w:bCs/>
          <w:kern w:val="0"/>
          <w:sz w:val="27"/>
          <w:szCs w:val="27"/>
          <w14:ligatures w14:val="none"/>
          <w14:cntxtAlts w14:val="0"/>
        </w:rPr>
      </w:pP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proofErr w:type="spellStart"/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Карлсон</w:t>
      </w:r>
      <w:proofErr w:type="spellEnd"/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 xml:space="preserve">, </w:t>
      </w:r>
      <w:proofErr w:type="gramStart"/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который</w:t>
      </w:r>
      <w:proofErr w:type="gramEnd"/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 xml:space="preserve"> живет на крыше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Наш телефон: два-два-три, три-два-три, три-два-два.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Он улетел, но обещал вернуться...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 xml:space="preserve">— Я мужчина хоть куда! 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Ну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> в полном расцвете сил!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Спокойствие! Только спокойствие.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Каникулы в Простоквашино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Поздравляю тебя, Шарик, ты 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балбес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>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Усы, лапы и хвост — вот мои документы!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Средства-то у нас есть! У нас ума не хватает!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Подумаешь, я еще и вышивать могу... и на машинке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 xml:space="preserve">.... 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>тоже...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С ума поодиночке сходят. Это только гриппом все вместе болеют.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Так что лохматость у меня повышенная.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Винни-Пух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Кто ходит в гости по утрам, тот поступает мудро!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Кажется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 xml:space="preserve"> дождь собирается...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 xml:space="preserve">— Поздравляю с днем рожденья 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желаю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 xml:space="preserve"> счастья в личной жизни, Пух!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 xml:space="preserve">— Я все понял! Это неправильные пчелы! 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Значит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 xml:space="preserve"> они делают неправильный мед!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Чебурашка и крокодил Гена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Мы строили-строили и 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наконец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 xml:space="preserve"> построили.</w:t>
      </w:r>
      <w:r w:rsidRPr="00113D00">
        <w:rPr>
          <w:kern w:val="0"/>
          <w:sz w:val="28"/>
          <w:szCs w:val="28"/>
          <w14:ligatures w14:val="none"/>
          <w14:cntxtAlts w14:val="0"/>
        </w:rPr>
        <w:br/>
        <w:t>— Гена, тебе очень тяжело? Давай я понесу чемоданы, а ты понесешь меня!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Возвращение блудного попугая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 xml:space="preserve">— Свободу попугаям! </w:t>
      </w:r>
      <w:proofErr w:type="spellStart"/>
      <w:r w:rsidRPr="00113D00">
        <w:rPr>
          <w:kern w:val="0"/>
          <w:sz w:val="28"/>
          <w:szCs w:val="28"/>
          <w14:ligatures w14:val="none"/>
          <w14:cntxtAlts w14:val="0"/>
        </w:rPr>
        <w:t>Сво-бо-ду</w:t>
      </w:r>
      <w:proofErr w:type="spellEnd"/>
      <w:r w:rsidRPr="00113D00">
        <w:rPr>
          <w:kern w:val="0"/>
          <w:sz w:val="28"/>
          <w:szCs w:val="28"/>
          <w14:ligatures w14:val="none"/>
          <w14:cntxtAlts w14:val="0"/>
        </w:rPr>
        <w:t xml:space="preserve"> </w:t>
      </w:r>
      <w:proofErr w:type="spellStart"/>
      <w:r w:rsidRPr="00113D00">
        <w:rPr>
          <w:kern w:val="0"/>
          <w:sz w:val="28"/>
          <w:szCs w:val="28"/>
          <w14:ligatures w14:val="none"/>
          <w14:cntxtAlts w14:val="0"/>
        </w:rPr>
        <w:t>по-пу-га-ям</w:t>
      </w:r>
      <w:proofErr w:type="spellEnd"/>
      <w:r w:rsidRPr="00113D00">
        <w:rPr>
          <w:kern w:val="0"/>
          <w:sz w:val="28"/>
          <w:szCs w:val="28"/>
          <w14:ligatures w14:val="none"/>
          <w14:cntxtAlts w14:val="0"/>
        </w:rPr>
        <w:t>! Пусть всегда будет солнце, пусть всегда будет небо, пусть всегда будет Вовка, пусть всегда буду я!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 xml:space="preserve">— Отдохнул — во! Сметаны — 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во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 xml:space="preserve">! Рыбы — 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во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>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lastRenderedPageBreak/>
        <w:t>— Начинаем передачу «Будильник» для тех, кто не спит. В рабочий полдень до шестнадцати и после полуночи.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Приключения домовенка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Я птица вольная! Куда хочу — туда лечу!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</w:t>
      </w:r>
      <w:proofErr w:type="spellStart"/>
      <w:r w:rsidRPr="00113D00">
        <w:rPr>
          <w:kern w:val="0"/>
          <w:sz w:val="28"/>
          <w:szCs w:val="28"/>
          <w14:ligatures w14:val="none"/>
          <w14:cntxtAlts w14:val="0"/>
        </w:rPr>
        <w:t>Нафаня</w:t>
      </w:r>
      <w:proofErr w:type="spellEnd"/>
      <w:r w:rsidRPr="00113D00">
        <w:rPr>
          <w:kern w:val="0"/>
          <w:sz w:val="28"/>
          <w:szCs w:val="28"/>
          <w14:ligatures w14:val="none"/>
          <w14:cntxtAlts w14:val="0"/>
        </w:rPr>
        <w:t>, сундук украли!</w:t>
      </w:r>
    </w:p>
    <w:p w:rsidR="00113D00" w:rsidRPr="00113D00" w:rsidRDefault="00113D00" w:rsidP="00113D00">
      <w:pPr>
        <w:shd w:val="clear" w:color="auto" w:fill="FFFFFF"/>
        <w:rPr>
          <w:kern w:val="0"/>
          <w:sz w:val="28"/>
          <w:szCs w:val="2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</w:t>
      </w:r>
      <w:proofErr w:type="spellStart"/>
      <w:r w:rsidRPr="00113D00">
        <w:rPr>
          <w:kern w:val="0"/>
          <w:sz w:val="28"/>
          <w:szCs w:val="28"/>
          <w14:ligatures w14:val="none"/>
          <w14:cntxtAlts w14:val="0"/>
        </w:rPr>
        <w:t>Кузенька</w:t>
      </w:r>
      <w:proofErr w:type="spellEnd"/>
      <w:r w:rsidRPr="00113D00">
        <w:rPr>
          <w:kern w:val="0"/>
          <w:sz w:val="28"/>
          <w:szCs w:val="28"/>
          <w14:ligatures w14:val="none"/>
          <w14:cntxtAlts w14:val="0"/>
        </w:rPr>
        <w:t>! Вернись, яхонтовый мой!</w:t>
      </w: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</w:p>
    <w:p w:rsidR="00113D00" w:rsidRPr="00113D00" w:rsidRDefault="00113D00" w:rsidP="00113D00">
      <w:pPr>
        <w:shd w:val="clear" w:color="auto" w:fill="FFFFFF"/>
        <w:outlineLvl w:val="2"/>
        <w:rPr>
          <w:b/>
          <w:bCs/>
          <w:kern w:val="0"/>
          <w:sz w:val="27"/>
          <w:szCs w:val="27"/>
          <w14:ligatures w14:val="none"/>
          <w14:cntxtAlts w14:val="0"/>
        </w:rPr>
      </w:pPr>
      <w:r w:rsidRPr="00113D00">
        <w:rPr>
          <w:b/>
          <w:bCs/>
          <w:kern w:val="0"/>
          <w:sz w:val="27"/>
          <w:szCs w:val="27"/>
          <w14:ligatures w14:val="none"/>
          <w14:cntxtAlts w14:val="0"/>
        </w:rPr>
        <w:t>Жил был пес</w:t>
      </w:r>
    </w:p>
    <w:p w:rsidR="00113D00" w:rsidRPr="00113D00" w:rsidRDefault="00113D00" w:rsidP="00113D00">
      <w:pPr>
        <w:shd w:val="clear" w:color="auto" w:fill="FFFFFF"/>
        <w:rPr>
          <w:kern w:val="0"/>
          <w:sz w:val="18"/>
          <w:szCs w:val="18"/>
          <w14:ligatures w14:val="none"/>
          <w14:cntxtAlts w14:val="0"/>
        </w:rPr>
      </w:pPr>
      <w:r w:rsidRPr="00113D00">
        <w:rPr>
          <w:kern w:val="0"/>
          <w:sz w:val="28"/>
          <w:szCs w:val="28"/>
          <w14:ligatures w14:val="none"/>
          <w14:cntxtAlts w14:val="0"/>
        </w:rPr>
        <w:t>— </w:t>
      </w:r>
      <w:proofErr w:type="spellStart"/>
      <w:r w:rsidRPr="00113D00">
        <w:rPr>
          <w:kern w:val="0"/>
          <w:sz w:val="28"/>
          <w:szCs w:val="28"/>
          <w14:ligatures w14:val="none"/>
          <w14:cntxtAlts w14:val="0"/>
        </w:rPr>
        <w:t>Щас</w:t>
      </w:r>
      <w:proofErr w:type="spellEnd"/>
      <w:r w:rsidRPr="00113D00">
        <w:rPr>
          <w:kern w:val="0"/>
          <w:sz w:val="28"/>
          <w:szCs w:val="28"/>
          <w14:ligatures w14:val="none"/>
          <w14:cntxtAlts w14:val="0"/>
        </w:rPr>
        <w:t xml:space="preserve"> спаю!— Ты это..</w:t>
      </w:r>
      <w:proofErr w:type="gramStart"/>
      <w:r w:rsidRPr="00113D00">
        <w:rPr>
          <w:kern w:val="0"/>
          <w:sz w:val="28"/>
          <w:szCs w:val="28"/>
          <w14:ligatures w14:val="none"/>
          <w14:cntxtAlts w14:val="0"/>
        </w:rPr>
        <w:t>.З</w:t>
      </w:r>
      <w:proofErr w:type="gramEnd"/>
      <w:r w:rsidRPr="00113D00">
        <w:rPr>
          <w:kern w:val="0"/>
          <w:sz w:val="28"/>
          <w:szCs w:val="28"/>
          <w14:ligatures w14:val="none"/>
          <w14:cntxtAlts w14:val="0"/>
        </w:rPr>
        <w:t>аходи, если что!..</w:t>
      </w:r>
    </w:p>
    <w:p w:rsidR="00113D00" w:rsidRPr="00113D00" w:rsidRDefault="00113D00" w:rsidP="00113D00">
      <w:pPr>
        <w:shd w:val="clear" w:color="auto" w:fill="FFFFFF"/>
        <w:ind w:firstLine="360"/>
        <w:jc w:val="both"/>
        <w:rPr>
          <w:rFonts w:asciiTheme="minorHAnsi" w:hAnsiTheme="minorHAnsi"/>
          <w:kern w:val="0"/>
          <w:sz w:val="18"/>
          <w:szCs w:val="18"/>
          <w14:ligatures w14:val="none"/>
          <w14:cntxtAlts w14:val="0"/>
        </w:rPr>
      </w:pPr>
    </w:p>
    <w:p w:rsidR="00113D00" w:rsidRPr="00113D00" w:rsidRDefault="00113D00" w:rsidP="00113D00">
      <w:pPr>
        <w:shd w:val="clear" w:color="auto" w:fill="FFFFFF"/>
        <w:ind w:firstLine="360"/>
        <w:jc w:val="both"/>
        <w:rPr>
          <w:rFonts w:asciiTheme="minorHAnsi" w:hAnsiTheme="minorHAnsi"/>
          <w:kern w:val="0"/>
          <w:sz w:val="18"/>
          <w:szCs w:val="18"/>
          <w14:ligatures w14:val="none"/>
          <w14:cntxtAlts w14:val="0"/>
        </w:rPr>
      </w:pPr>
    </w:p>
    <w:p w:rsidR="00113D00" w:rsidRPr="00113D00" w:rsidRDefault="00113D00" w:rsidP="00113D00">
      <w:pPr>
        <w:shd w:val="clear" w:color="auto" w:fill="FFFFFF"/>
        <w:ind w:firstLine="360"/>
        <w:jc w:val="both"/>
        <w:rPr>
          <w:color w:val="111111"/>
          <w:kern w:val="0"/>
          <w:sz w:val="28"/>
          <w:szCs w:val="28"/>
          <w:lang w:val="en-US"/>
          <w14:ligatures w14:val="none"/>
          <w14:cntxtAlts w14:val="0"/>
        </w:rPr>
      </w:pPr>
      <w:r w:rsidRPr="00113D00">
        <w:rPr>
          <w:rFonts w:ascii="Helvetica" w:hAnsi="Helvetica"/>
          <w:kern w:val="0"/>
          <w:sz w:val="18"/>
          <w:szCs w:val="18"/>
          <w:shd w:val="clear" w:color="auto" w:fill="FFFFFF"/>
          <w14:ligatures w14:val="none"/>
          <w14:cntxtAlts w14:val="0"/>
        </w:rPr>
        <w:t>Источник</w:t>
      </w:r>
      <w:r w:rsidRPr="00113D00">
        <w:rPr>
          <w:rFonts w:ascii="Helvetica" w:hAnsi="Helvetica"/>
          <w:kern w:val="0"/>
          <w:sz w:val="18"/>
          <w:szCs w:val="18"/>
          <w:shd w:val="clear" w:color="auto" w:fill="FFFFFF"/>
          <w:lang w:val="en-US"/>
          <w14:ligatures w14:val="none"/>
          <w14:cntxtAlts w14:val="0"/>
        </w:rPr>
        <w:t>: </w:t>
      </w:r>
      <w:hyperlink r:id="rId6" w:history="1">
        <w:r w:rsidRPr="00113D00">
          <w:rPr>
            <w:rFonts w:ascii="Helvetica" w:eastAsiaTheme="majorEastAsia" w:hAnsi="Helvetica"/>
            <w:kern w:val="0"/>
            <w:sz w:val="18"/>
            <w:szCs w:val="18"/>
            <w:u w:val="single"/>
            <w:shd w:val="clear" w:color="auto" w:fill="FFFFFF"/>
            <w:lang w:val="en-US"/>
            <w14:ligatures w14:val="none"/>
            <w14:cntxtAlts w14:val="0"/>
          </w:rPr>
          <w:t>https://www.adme.ru/vdohnovenie/legendarnye-frazy-iz-sovetskih-multfilmov-470905/</w:t>
        </w:r>
      </w:hyperlink>
      <w:r w:rsidRPr="00113D00">
        <w:rPr>
          <w:rFonts w:ascii="Helvetica" w:hAnsi="Helvetica"/>
          <w:kern w:val="0"/>
          <w:sz w:val="18"/>
          <w:szCs w:val="18"/>
          <w:shd w:val="clear" w:color="auto" w:fill="FFFFFF"/>
          <w:lang w:val="en-US"/>
          <w14:ligatures w14:val="none"/>
          <w14:cntxtAlts w14:val="0"/>
        </w:rPr>
        <w:t> © AdMe.ru</w:t>
      </w:r>
    </w:p>
    <w:p w:rsidR="00554DDD" w:rsidRPr="00113D00" w:rsidRDefault="00554DDD" w:rsidP="00554DDD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554DDD" w:rsidRPr="009E35CB" w:rsidRDefault="00554DDD" w:rsidP="00554DDD">
      <w:pPr>
        <w:pStyle w:val="a5"/>
        <w:spacing w:before="62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9E35CB">
        <w:rPr>
          <w:rFonts w:eastAsiaTheme="minorHAnsi"/>
          <w:sz w:val="32"/>
          <w:szCs w:val="32"/>
          <w:lang w:eastAsia="en-US"/>
        </w:rPr>
        <w:t>Мы переходим к практической части нашего мастер – класса</w:t>
      </w:r>
      <w:r w:rsidR="00AF096C" w:rsidRPr="009E35CB">
        <w:rPr>
          <w:rFonts w:eastAsiaTheme="minorHAnsi"/>
          <w:sz w:val="32"/>
          <w:szCs w:val="32"/>
          <w:lang w:eastAsia="en-US"/>
        </w:rPr>
        <w:t>.</w:t>
      </w:r>
    </w:p>
    <w:p w:rsidR="009E35CB" w:rsidRPr="009E35CB" w:rsidRDefault="00AF096C" w:rsidP="00AF09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Временные рамки не позволяют </w:t>
      </w:r>
      <w:r w:rsidR="009E35CB" w:rsidRPr="009E35CB">
        <w:rPr>
          <w:rFonts w:ascii="Times New Roman" w:hAnsi="Times New Roman" w:cs="Times New Roman"/>
          <w:sz w:val="32"/>
          <w:szCs w:val="32"/>
        </w:rPr>
        <w:t xml:space="preserve">нам </w:t>
      </w:r>
      <w:r w:rsidRPr="009E35CB">
        <w:rPr>
          <w:rFonts w:ascii="Times New Roman" w:hAnsi="Times New Roman" w:cs="Times New Roman"/>
          <w:sz w:val="32"/>
          <w:szCs w:val="32"/>
        </w:rPr>
        <w:t>создать фильм</w:t>
      </w:r>
      <w:r w:rsidR="009E35CB" w:rsidRPr="009E35CB">
        <w:rPr>
          <w:rFonts w:ascii="Times New Roman" w:hAnsi="Times New Roman" w:cs="Times New Roman"/>
          <w:sz w:val="32"/>
          <w:szCs w:val="32"/>
        </w:rPr>
        <w:t xml:space="preserve"> полностью</w:t>
      </w:r>
      <w:r w:rsidRPr="009E35CB">
        <w:rPr>
          <w:rFonts w:ascii="Times New Roman" w:hAnsi="Times New Roman" w:cs="Times New Roman"/>
          <w:sz w:val="32"/>
          <w:szCs w:val="32"/>
        </w:rPr>
        <w:t>, поэтому мы воспользуемся г</w:t>
      </w:r>
      <w:r w:rsidR="009E35CB" w:rsidRPr="009E35CB">
        <w:rPr>
          <w:rFonts w:ascii="Times New Roman" w:hAnsi="Times New Roman" w:cs="Times New Roman"/>
          <w:sz w:val="32"/>
          <w:szCs w:val="32"/>
        </w:rPr>
        <w:t>отовым.</w:t>
      </w:r>
      <w:r w:rsidRPr="009E35CB">
        <w:rPr>
          <w:rFonts w:ascii="Times New Roman" w:hAnsi="Times New Roman" w:cs="Times New Roman"/>
          <w:sz w:val="32"/>
          <w:szCs w:val="32"/>
        </w:rPr>
        <w:t xml:space="preserve"> Предлагаю посмотреть мультфильм</w:t>
      </w:r>
      <w:r w:rsidR="009E35CB" w:rsidRPr="009E35CB">
        <w:rPr>
          <w:rFonts w:ascii="Times New Roman" w:hAnsi="Times New Roman" w:cs="Times New Roman"/>
          <w:sz w:val="32"/>
          <w:szCs w:val="32"/>
        </w:rPr>
        <w:t xml:space="preserve"> «Вот ты, какой, одаренный ребенок».</w:t>
      </w:r>
      <w:r w:rsidRPr="009E35CB">
        <w:rPr>
          <w:rFonts w:ascii="Times New Roman" w:hAnsi="Times New Roman" w:cs="Times New Roman"/>
          <w:sz w:val="32"/>
          <w:szCs w:val="32"/>
        </w:rPr>
        <w:t xml:space="preserve"> </w:t>
      </w:r>
      <w:r w:rsidR="002D1D29" w:rsidRPr="009E35CB">
        <w:rPr>
          <w:rFonts w:ascii="Times New Roman" w:hAnsi="Times New Roman" w:cs="Times New Roman"/>
          <w:sz w:val="32"/>
          <w:szCs w:val="32"/>
        </w:rPr>
        <w:t>Мы вместе напишем диалог</w:t>
      </w:r>
      <w:r w:rsidRPr="009E35CB">
        <w:rPr>
          <w:rFonts w:ascii="Times New Roman" w:hAnsi="Times New Roman" w:cs="Times New Roman"/>
          <w:sz w:val="32"/>
          <w:szCs w:val="32"/>
        </w:rPr>
        <w:t>и</w:t>
      </w:r>
      <w:r w:rsidR="002D1D29" w:rsidRPr="009E35CB">
        <w:rPr>
          <w:rFonts w:ascii="Times New Roman" w:hAnsi="Times New Roman" w:cs="Times New Roman"/>
          <w:sz w:val="32"/>
          <w:szCs w:val="32"/>
        </w:rPr>
        <w:t xml:space="preserve">, </w:t>
      </w:r>
      <w:r w:rsidR="009E35CB" w:rsidRPr="009E35CB">
        <w:rPr>
          <w:rFonts w:ascii="Times New Roman" w:hAnsi="Times New Roman" w:cs="Times New Roman"/>
          <w:sz w:val="32"/>
          <w:szCs w:val="32"/>
        </w:rPr>
        <w:t xml:space="preserve">распределим </w:t>
      </w:r>
      <w:r w:rsidR="002D1D29" w:rsidRPr="009E35CB">
        <w:rPr>
          <w:rFonts w:ascii="Times New Roman" w:hAnsi="Times New Roman" w:cs="Times New Roman"/>
          <w:sz w:val="32"/>
          <w:szCs w:val="32"/>
        </w:rPr>
        <w:t xml:space="preserve">роли и  озвучим </w:t>
      </w:r>
      <w:r w:rsidR="00554DDD" w:rsidRPr="009E35CB">
        <w:rPr>
          <w:rFonts w:ascii="Times New Roman" w:hAnsi="Times New Roman" w:cs="Times New Roman"/>
          <w:sz w:val="32"/>
          <w:szCs w:val="32"/>
        </w:rPr>
        <w:t xml:space="preserve">их, </w:t>
      </w:r>
      <w:r w:rsidR="002D1D29" w:rsidRPr="009E35CB">
        <w:rPr>
          <w:rFonts w:ascii="Times New Roman" w:hAnsi="Times New Roman" w:cs="Times New Roman"/>
          <w:sz w:val="32"/>
          <w:szCs w:val="32"/>
        </w:rPr>
        <w:t xml:space="preserve">но сначала необходимо </w:t>
      </w:r>
      <w:r w:rsidR="00554DDD" w:rsidRPr="009E35CB">
        <w:rPr>
          <w:rFonts w:ascii="Times New Roman" w:hAnsi="Times New Roman" w:cs="Times New Roman"/>
          <w:sz w:val="32"/>
          <w:szCs w:val="32"/>
        </w:rPr>
        <w:t xml:space="preserve">выбрать </w:t>
      </w:r>
      <w:r w:rsidR="006842C8" w:rsidRPr="00A2711D">
        <w:rPr>
          <w:rFonts w:ascii="Times New Roman" w:hAnsi="Times New Roman" w:cs="Times New Roman"/>
          <w:b/>
          <w:sz w:val="32"/>
          <w:szCs w:val="32"/>
        </w:rPr>
        <w:t>режиссер</w:t>
      </w:r>
      <w:r w:rsidR="002D1D29" w:rsidRPr="00A2711D">
        <w:rPr>
          <w:rFonts w:ascii="Times New Roman" w:hAnsi="Times New Roman" w:cs="Times New Roman"/>
          <w:b/>
          <w:sz w:val="32"/>
          <w:szCs w:val="32"/>
        </w:rPr>
        <w:t>а</w:t>
      </w:r>
      <w:r w:rsidR="00554DDD" w:rsidRPr="00A2711D">
        <w:rPr>
          <w:rFonts w:ascii="Times New Roman" w:hAnsi="Times New Roman" w:cs="Times New Roman"/>
          <w:b/>
          <w:sz w:val="32"/>
          <w:szCs w:val="32"/>
        </w:rPr>
        <w:t>.</w:t>
      </w:r>
      <w:r w:rsidR="002D1D29" w:rsidRPr="009E3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9BE" w:rsidRPr="004952A2" w:rsidRDefault="00A319BE" w:rsidP="00A319B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9E35CB" w:rsidRPr="00B27A65" w:rsidRDefault="002D1D29" w:rsidP="00AF096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7A65">
        <w:rPr>
          <w:rFonts w:ascii="Times New Roman" w:hAnsi="Times New Roman" w:cs="Times New Roman"/>
          <w:sz w:val="32"/>
          <w:szCs w:val="32"/>
        </w:rPr>
        <w:t>Содержание сюжетной линии акцентирует внимание на серьёзных проблемах, несущих в себе нравственный смысл и глубокие переживания.</w:t>
      </w:r>
      <w:r w:rsidR="00AF096C" w:rsidRPr="00B27A65">
        <w:rPr>
          <w:rFonts w:ascii="Times New Roman" w:hAnsi="Times New Roman" w:cs="Times New Roman"/>
          <w:sz w:val="32"/>
          <w:szCs w:val="32"/>
        </w:rPr>
        <w:t xml:space="preserve">  Яркий, зрелищный, образный, простой, ненавязчивый, дост</w:t>
      </w:r>
      <w:r w:rsidR="009E35CB" w:rsidRPr="00B27A65">
        <w:rPr>
          <w:rFonts w:ascii="Times New Roman" w:hAnsi="Times New Roman" w:cs="Times New Roman"/>
          <w:sz w:val="32"/>
          <w:szCs w:val="32"/>
        </w:rPr>
        <w:t>упный</w:t>
      </w:r>
      <w:r w:rsidR="00AF096C" w:rsidRPr="00B27A65">
        <w:rPr>
          <w:rFonts w:ascii="Times New Roman" w:hAnsi="Times New Roman" w:cs="Times New Roman"/>
          <w:sz w:val="32"/>
          <w:szCs w:val="32"/>
        </w:rPr>
        <w:t xml:space="preserve"> для понимания детям мультфильм. </w:t>
      </w:r>
    </w:p>
    <w:p w:rsidR="009E35CB" w:rsidRPr="009E35CB" w:rsidRDefault="009E35CB" w:rsidP="00AF09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DDD" w:rsidRPr="00113D00" w:rsidRDefault="00AF096C" w:rsidP="00113D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7A65">
        <w:rPr>
          <w:rFonts w:ascii="Times New Roman" w:hAnsi="Times New Roman" w:cs="Times New Roman"/>
          <w:sz w:val="32"/>
          <w:szCs w:val="32"/>
        </w:rPr>
        <w:t>Он формируют первичные представления о добре и зле, эталоны хорошего и плохого поведения. Через сравнение себя с героем дошкольник имеет возможность научиться позитивно</w:t>
      </w:r>
      <w:r w:rsidR="009E35CB" w:rsidRPr="00B27A65">
        <w:rPr>
          <w:rFonts w:ascii="Times New Roman" w:hAnsi="Times New Roman" w:cs="Times New Roman"/>
          <w:sz w:val="32"/>
          <w:szCs w:val="32"/>
        </w:rPr>
        <w:t>,</w:t>
      </w:r>
      <w:r w:rsidRPr="00B27A65">
        <w:rPr>
          <w:rFonts w:ascii="Times New Roman" w:hAnsi="Times New Roman" w:cs="Times New Roman"/>
          <w:sz w:val="32"/>
          <w:szCs w:val="32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</w:t>
      </w:r>
      <w:r w:rsidR="009E35CB" w:rsidRPr="00B27A65">
        <w:rPr>
          <w:rFonts w:ascii="Times New Roman" w:hAnsi="Times New Roman" w:cs="Times New Roman"/>
          <w:sz w:val="32"/>
          <w:szCs w:val="32"/>
        </w:rPr>
        <w:t>ме, позволяют воспитывать детей:</w:t>
      </w:r>
      <w:r w:rsidRPr="00B27A65">
        <w:rPr>
          <w:rFonts w:ascii="Times New Roman" w:hAnsi="Times New Roman" w:cs="Times New Roman"/>
          <w:sz w:val="32"/>
          <w:szCs w:val="32"/>
        </w:rPr>
        <w:t xml:space="preserve"> повышать его осведомлённость, развивать мышление и воображение, формировать его мировоззрение.</w:t>
      </w:r>
    </w:p>
    <w:p w:rsidR="00D34300" w:rsidRPr="00D34300" w:rsidRDefault="00D34300" w:rsidP="00D3430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Таким образом, использование разнообразных форм работы с </w:t>
      </w:r>
      <w:r w:rsidRPr="00D34300">
        <w:rPr>
          <w:rFonts w:ascii="Times New Roman" w:hAnsi="Times New Roman" w:cs="Times New Roman"/>
          <w:sz w:val="32"/>
          <w:szCs w:val="32"/>
        </w:rPr>
        <w:t>семьями воспитанников нашего детского сада дало положительные результаты: заметно изменился характер взаимодействия педагогов с родителями, многие из них стал</w:t>
      </w:r>
      <w:r>
        <w:rPr>
          <w:rFonts w:ascii="Times New Roman" w:hAnsi="Times New Roman" w:cs="Times New Roman"/>
          <w:sz w:val="32"/>
          <w:szCs w:val="32"/>
        </w:rPr>
        <w:t xml:space="preserve">и активными участниками всех мероприятий </w:t>
      </w:r>
      <w:r w:rsidRPr="00D34300">
        <w:rPr>
          <w:rFonts w:ascii="Times New Roman" w:hAnsi="Times New Roman" w:cs="Times New Roman"/>
          <w:sz w:val="32"/>
          <w:szCs w:val="32"/>
        </w:rPr>
        <w:t xml:space="preserve">детского сад и незаменимыми помощниками воспитателей. Всей своей работой мы доказываем родителям, что их вовлечение в педагогическую деятельность, заинтересованное участие в </w:t>
      </w:r>
      <w:proofErr w:type="spellStart"/>
      <w:r w:rsidRPr="00D34300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D34300">
        <w:rPr>
          <w:rFonts w:ascii="Times New Roman" w:hAnsi="Times New Roman" w:cs="Times New Roman"/>
          <w:sz w:val="32"/>
          <w:szCs w:val="32"/>
        </w:rPr>
        <w:t xml:space="preserve">-образовательном процессе важно не </w:t>
      </w:r>
      <w:r w:rsidRPr="00D34300">
        <w:rPr>
          <w:rFonts w:ascii="Times New Roman" w:hAnsi="Times New Roman" w:cs="Times New Roman"/>
          <w:sz w:val="32"/>
          <w:szCs w:val="32"/>
        </w:rPr>
        <w:lastRenderedPageBreak/>
        <w:t>потому, что этого хочет воспитатель, а потому, что это необходимо для развития их собственного ребенка.</w:t>
      </w:r>
    </w:p>
    <w:p w:rsidR="009E35CB" w:rsidRDefault="009E35CB" w:rsidP="00511A63">
      <w:pPr>
        <w:spacing w:after="160" w:line="256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:rsidR="00A319BE" w:rsidRPr="004952A2" w:rsidRDefault="00A319BE" w:rsidP="00A319B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2A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9E35CB" w:rsidRDefault="009E35CB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Оценочно-рефлексивный</w:t>
      </w:r>
    </w:p>
    <w:p w:rsidR="00511A63" w:rsidRPr="009E35CB" w:rsidRDefault="00511A63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>Приём «5 открытий». Продолжите предложение</w:t>
      </w:r>
    </w:p>
    <w:p w:rsidR="00511A63" w:rsidRPr="009E35CB" w:rsidRDefault="00511A63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-на </w:t>
      </w:r>
      <w:r w:rsidR="00703689" w:rsidRPr="009E35CB">
        <w:rPr>
          <w:rFonts w:ascii="Times New Roman" w:hAnsi="Times New Roman" w:cs="Times New Roman"/>
          <w:sz w:val="32"/>
          <w:szCs w:val="32"/>
        </w:rPr>
        <w:t xml:space="preserve">мастер – классе </w:t>
      </w:r>
      <w:r w:rsidRPr="009E35CB">
        <w:rPr>
          <w:rFonts w:ascii="Times New Roman" w:hAnsi="Times New Roman" w:cs="Times New Roman"/>
          <w:sz w:val="32"/>
          <w:szCs w:val="32"/>
        </w:rPr>
        <w:t>откры</w:t>
      </w:r>
      <w:proofErr w:type="gramStart"/>
      <w:r w:rsidRPr="009E35CB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Pr="009E35CB">
        <w:rPr>
          <w:rFonts w:ascii="Times New Roman" w:hAnsi="Times New Roman" w:cs="Times New Roman"/>
          <w:sz w:val="32"/>
          <w:szCs w:val="32"/>
        </w:rPr>
        <w:t>а) для себя...</w:t>
      </w:r>
    </w:p>
    <w:p w:rsidR="00511A63" w:rsidRPr="009E35CB" w:rsidRDefault="00511A63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>-сегодня меня удивило...</w:t>
      </w:r>
    </w:p>
    <w:p w:rsidR="00511A63" w:rsidRPr="009E35CB" w:rsidRDefault="00511A63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-возникли неожиданные мысли </w:t>
      </w:r>
      <w:proofErr w:type="gramStart"/>
      <w:r w:rsidRPr="009E35C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9E35CB">
        <w:rPr>
          <w:rFonts w:ascii="Times New Roman" w:hAnsi="Times New Roman" w:cs="Times New Roman"/>
          <w:sz w:val="32"/>
          <w:szCs w:val="32"/>
        </w:rPr>
        <w:t>...</w:t>
      </w:r>
    </w:p>
    <w:p w:rsidR="00511A63" w:rsidRPr="009E35CB" w:rsidRDefault="00511A63" w:rsidP="009E35CB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 xml:space="preserve">-сегодня на </w:t>
      </w:r>
      <w:r w:rsidR="00703689" w:rsidRPr="009E35CB">
        <w:rPr>
          <w:rFonts w:ascii="Times New Roman" w:hAnsi="Times New Roman" w:cs="Times New Roman"/>
          <w:sz w:val="32"/>
          <w:szCs w:val="32"/>
        </w:rPr>
        <w:t xml:space="preserve">мастер </w:t>
      </w:r>
      <w:proofErr w:type="gramStart"/>
      <w:r w:rsidR="00703689" w:rsidRPr="009E35CB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="00703689" w:rsidRPr="009E35CB">
        <w:rPr>
          <w:rFonts w:ascii="Times New Roman" w:hAnsi="Times New Roman" w:cs="Times New Roman"/>
          <w:sz w:val="32"/>
          <w:szCs w:val="32"/>
        </w:rPr>
        <w:t xml:space="preserve">лассе </w:t>
      </w:r>
      <w:r w:rsidRPr="009E35CB">
        <w:rPr>
          <w:rFonts w:ascii="Times New Roman" w:hAnsi="Times New Roman" w:cs="Times New Roman"/>
          <w:sz w:val="32"/>
          <w:szCs w:val="32"/>
        </w:rPr>
        <w:t>я узнал(а)...</w:t>
      </w:r>
    </w:p>
    <w:p w:rsidR="000F6587" w:rsidRPr="00113D00" w:rsidRDefault="00511A63" w:rsidP="00113D00">
      <w:pPr>
        <w:pStyle w:val="a3"/>
        <w:rPr>
          <w:rFonts w:ascii="Times New Roman" w:hAnsi="Times New Roman" w:cs="Times New Roman"/>
          <w:sz w:val="32"/>
          <w:szCs w:val="32"/>
        </w:rPr>
      </w:pPr>
      <w:r w:rsidRPr="009E35CB">
        <w:rPr>
          <w:rFonts w:ascii="Times New Roman" w:hAnsi="Times New Roman" w:cs="Times New Roman"/>
          <w:sz w:val="32"/>
          <w:szCs w:val="32"/>
        </w:rPr>
        <w:t>-сегодня я пон</w:t>
      </w:r>
      <w:r w:rsidR="00113D00">
        <w:rPr>
          <w:rFonts w:ascii="Times New Roman" w:hAnsi="Times New Roman" w:cs="Times New Roman"/>
          <w:sz w:val="32"/>
          <w:szCs w:val="32"/>
        </w:rPr>
        <w:t>я</w:t>
      </w:r>
      <w:proofErr w:type="gramStart"/>
      <w:r w:rsidR="00113D00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="00113D00">
        <w:rPr>
          <w:rFonts w:ascii="Times New Roman" w:hAnsi="Times New Roman" w:cs="Times New Roman"/>
          <w:sz w:val="32"/>
          <w:szCs w:val="32"/>
        </w:rPr>
        <w:t>а), что...</w:t>
      </w:r>
    </w:p>
    <w:sectPr w:rsidR="000F6587" w:rsidRPr="001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709"/>
    <w:multiLevelType w:val="hybridMultilevel"/>
    <w:tmpl w:val="E6829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EA2560"/>
    <w:multiLevelType w:val="hybridMultilevel"/>
    <w:tmpl w:val="844A92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3F58E6"/>
    <w:multiLevelType w:val="hybridMultilevel"/>
    <w:tmpl w:val="950C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D"/>
    <w:rsid w:val="000F6587"/>
    <w:rsid w:val="00113D00"/>
    <w:rsid w:val="002D1D29"/>
    <w:rsid w:val="00414FE7"/>
    <w:rsid w:val="004952A2"/>
    <w:rsid w:val="004C30F8"/>
    <w:rsid w:val="00511A63"/>
    <w:rsid w:val="00554DDD"/>
    <w:rsid w:val="00631A2D"/>
    <w:rsid w:val="006842C8"/>
    <w:rsid w:val="00703689"/>
    <w:rsid w:val="009E35CB"/>
    <w:rsid w:val="00A2711D"/>
    <w:rsid w:val="00A319BE"/>
    <w:rsid w:val="00AF096C"/>
    <w:rsid w:val="00B27A65"/>
    <w:rsid w:val="00CC4466"/>
    <w:rsid w:val="00D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D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4DD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0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D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4DD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e.ru/vdohnovenie/legendarnye-frazy-iz-sovetskih-multfilmov-4709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9</cp:revision>
  <cp:lastPrinted>2018-02-28T07:10:00Z</cp:lastPrinted>
  <dcterms:created xsi:type="dcterms:W3CDTF">2018-02-27T19:27:00Z</dcterms:created>
  <dcterms:modified xsi:type="dcterms:W3CDTF">2020-11-23T14:00:00Z</dcterms:modified>
</cp:coreProperties>
</file>